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139" w:rsidRDefault="007D5B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Муниципальное казенное общеобразовательное учреждение</w:t>
      </w:r>
    </w:p>
    <w:p w:rsidR="00662139" w:rsidRDefault="007D5B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«Впередовская средняя общеобразовательная школа»</w:t>
      </w:r>
    </w:p>
    <w:p w:rsidR="00662139" w:rsidRDefault="007D5B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Кизлярского района Республики Дагестан</w:t>
      </w:r>
    </w:p>
    <w:p w:rsidR="00662139" w:rsidRDefault="00662139">
      <w:pPr>
        <w:jc w:val="center"/>
        <w:rPr>
          <w:b/>
          <w:sz w:val="28"/>
          <w:szCs w:val="28"/>
          <w:lang w:val="ru-RU"/>
        </w:rPr>
      </w:pPr>
    </w:p>
    <w:tbl>
      <w:tblPr>
        <w:tblpPr w:leftFromText="180" w:rightFromText="180" w:bottomFromText="200" w:vertAnchor="page" w:horzAnchor="margin" w:tblpY="1921"/>
        <w:tblW w:w="46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5282"/>
      </w:tblGrid>
      <w:tr w:rsidR="00662139">
        <w:trPr>
          <w:trHeight w:val="2169"/>
        </w:trPr>
        <w:tc>
          <w:tcPr>
            <w:tcW w:w="2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9288"/>
              </w:tabs>
              <w:spacing w:line="276" w:lineRule="auto"/>
              <w:jc w:val="lef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«Принят»</w:t>
            </w:r>
          </w:p>
          <w:p w:rsidR="00662139" w:rsidRDefault="007D5B3D">
            <w:pPr>
              <w:tabs>
                <w:tab w:val="left" w:pos="9288"/>
              </w:tabs>
              <w:spacing w:line="276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на педагогическом совете</w:t>
            </w:r>
          </w:p>
          <w:p w:rsidR="00662139" w:rsidRDefault="007D5B3D">
            <w:pPr>
              <w:tabs>
                <w:tab w:val="left" w:pos="9288"/>
              </w:tabs>
              <w:spacing w:line="276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МКОУ «Впередовская СОШ» </w:t>
            </w:r>
          </w:p>
          <w:p w:rsidR="00662139" w:rsidRDefault="007D5B3D">
            <w:pPr>
              <w:tabs>
                <w:tab w:val="left" w:pos="9288"/>
              </w:tabs>
              <w:spacing w:line="276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протокол № _</w:t>
            </w:r>
          </w:p>
          <w:p w:rsidR="00662139" w:rsidRDefault="007D5B3D">
            <w:pPr>
              <w:tabs>
                <w:tab w:val="left" w:pos="9288"/>
              </w:tabs>
              <w:spacing w:line="276" w:lineRule="auto"/>
              <w:jc w:val="lef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«____»____________2021 г.</w:t>
            </w:r>
          </w:p>
          <w:p w:rsidR="00662139" w:rsidRDefault="00662139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</w:p>
        </w:tc>
        <w:tc>
          <w:tcPr>
            <w:tcW w:w="2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9288"/>
              </w:tabs>
              <w:spacing w:line="276" w:lineRule="auto"/>
              <w:jc w:val="right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szCs w:val="22"/>
                <w:lang w:val="ru-RU"/>
              </w:rPr>
              <w:t>«Утвержден»</w:t>
            </w:r>
          </w:p>
          <w:p w:rsidR="00662139" w:rsidRDefault="007D5B3D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Директор МКОУ </w:t>
            </w:r>
          </w:p>
          <w:p w:rsidR="00662139" w:rsidRDefault="007D5B3D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>«Впередовская СОШ»</w:t>
            </w:r>
          </w:p>
          <w:p w:rsidR="00662139" w:rsidRDefault="007D5B3D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   _____________  А.Х.Магомедова</w:t>
            </w:r>
          </w:p>
          <w:p w:rsidR="00662139" w:rsidRDefault="007D5B3D">
            <w:pPr>
              <w:tabs>
                <w:tab w:val="left" w:pos="9288"/>
              </w:tabs>
              <w:spacing w:line="276" w:lineRule="auto"/>
              <w:jc w:val="right"/>
              <w:rPr>
                <w:sz w:val="28"/>
                <w:lang w:val="ru-RU"/>
              </w:rPr>
            </w:pPr>
            <w:r>
              <w:rPr>
                <w:sz w:val="28"/>
                <w:szCs w:val="22"/>
                <w:lang w:val="ru-RU"/>
              </w:rPr>
              <w:t xml:space="preserve"> «_____»________________2021 г.</w:t>
            </w:r>
          </w:p>
        </w:tc>
      </w:tr>
    </w:tbl>
    <w:p w:rsidR="00662139" w:rsidRDefault="00662139">
      <w:pPr>
        <w:pStyle w:val="ParaAttribute2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662139" w:rsidRDefault="00662139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24"/>
          <w:szCs w:val="24"/>
        </w:rPr>
      </w:pPr>
    </w:p>
    <w:p w:rsidR="00662139" w:rsidRDefault="00662139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24"/>
          <w:szCs w:val="24"/>
        </w:rPr>
      </w:pPr>
    </w:p>
    <w:p w:rsidR="00662139" w:rsidRDefault="00662139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24"/>
          <w:szCs w:val="24"/>
        </w:rPr>
      </w:pPr>
    </w:p>
    <w:p w:rsidR="00662139" w:rsidRDefault="00662139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24"/>
          <w:szCs w:val="24"/>
        </w:rPr>
      </w:pPr>
    </w:p>
    <w:p w:rsidR="00662139" w:rsidRDefault="00662139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24"/>
          <w:szCs w:val="24"/>
        </w:rPr>
      </w:pPr>
    </w:p>
    <w:p w:rsidR="00662139" w:rsidRDefault="00662139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24"/>
          <w:szCs w:val="24"/>
        </w:rPr>
      </w:pPr>
    </w:p>
    <w:p w:rsidR="00662139" w:rsidRDefault="00662139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24"/>
          <w:szCs w:val="24"/>
        </w:rPr>
      </w:pPr>
    </w:p>
    <w:p w:rsidR="00662139" w:rsidRDefault="007D5B3D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24"/>
          <w:szCs w:val="24"/>
        </w:rPr>
      </w:pPr>
      <w:r>
        <w:rPr>
          <w:rStyle w:val="CharAttribute2"/>
          <w:b/>
          <w:bCs/>
          <w:caps/>
          <w:color w:val="000000" w:themeColor="text1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33pt" fillcolor="red">
            <v:textpath style="font-family:&quot;Arial Black&quot;" trim="t" fitpath="t" string="ПЛАН ВОСПИТАТЕЛЬНОЙ РАБОТЫ"/>
          </v:shape>
        </w:pict>
      </w:r>
      <w:r>
        <w:rPr>
          <w:rStyle w:val="CharAttribute2"/>
          <w:b/>
          <w:bCs/>
          <w:caps/>
          <w:color w:val="000000" w:themeColor="text1"/>
          <w:sz w:val="24"/>
          <w:szCs w:val="24"/>
        </w:rPr>
        <w:t xml:space="preserve"> </w:t>
      </w:r>
    </w:p>
    <w:p w:rsidR="00662139" w:rsidRDefault="007D5B3D">
      <w:pPr>
        <w:pStyle w:val="ParaAttribute2"/>
        <w:spacing w:line="360" w:lineRule="auto"/>
        <w:rPr>
          <w:rStyle w:val="CharAttribute2"/>
          <w:b/>
          <w:bCs/>
          <w:caps/>
          <w:color w:val="000000" w:themeColor="text1"/>
          <w:sz w:val="40"/>
          <w:szCs w:val="24"/>
        </w:rPr>
      </w:pPr>
      <w:r>
        <w:rPr>
          <w:rStyle w:val="CharAttribute2"/>
          <w:b/>
          <w:bCs/>
          <w:caps/>
          <w:color w:val="000000" w:themeColor="text1"/>
          <w:sz w:val="40"/>
          <w:szCs w:val="24"/>
        </w:rPr>
        <w:pict>
          <v:shape id="_x0000_i1026" type="#_x0000_t136" style="width:468pt;height:33pt" fillcolor="red">
            <v:textpath style="font-family:&quot;Arial Black&quot;" trim="t" fitpath="t" string="МКОУ &quot;ВПЕРЕДОВСКАЯ СОШ&quot;"/>
          </v:shape>
        </w:pict>
      </w:r>
    </w:p>
    <w:p w:rsidR="00662139" w:rsidRDefault="007D5B3D">
      <w:pPr>
        <w:jc w:val="center"/>
        <w:rPr>
          <w:rFonts w:eastAsia="Batang" w:hAnsi="Batang"/>
          <w:b/>
          <w:bCs/>
          <w:caps/>
          <w:color w:val="FF0000"/>
          <w:kern w:val="0"/>
          <w:sz w:val="52"/>
          <w:lang w:val="ru-RU" w:eastAsia="ru-RU"/>
        </w:rPr>
      </w:pPr>
      <w:r>
        <w:rPr>
          <w:rStyle w:val="CharAttribute2"/>
          <w:b/>
          <w:bCs/>
          <w:caps/>
          <w:color w:val="000000" w:themeColor="text1"/>
          <w:kern w:val="0"/>
          <w:sz w:val="24"/>
          <w:lang w:val="ru-RU" w:eastAsia="ru-RU"/>
        </w:rPr>
        <w:pict>
          <v:shape id="_x0000_i1027" type="#_x0000_t136" style="width:467.25pt;height:40.5pt" fillcolor="red">
            <v:textpath style="font-family:&quot;Arial Black&quot;" trim="t" fitpath="t" string="НА 2021-2022 УЧЕБНЫЙ ГОД"/>
          </v:shape>
        </w:pict>
      </w:r>
      <w:r>
        <w:rPr>
          <w:rStyle w:val="CharAttribute2"/>
          <w:b/>
          <w:bCs/>
          <w:caps/>
          <w:color w:val="FF0000"/>
          <w:kern w:val="0"/>
          <w:sz w:val="52"/>
          <w:lang w:val="ru-RU" w:eastAsia="ru-RU"/>
        </w:rPr>
        <w:t>,</w:t>
      </w:r>
    </w:p>
    <w:p w:rsidR="00662139" w:rsidRDefault="00662139">
      <w:pPr>
        <w:rPr>
          <w:sz w:val="28"/>
          <w:szCs w:val="28"/>
          <w:lang w:val="ru-RU"/>
        </w:rPr>
      </w:pPr>
    </w:p>
    <w:p w:rsidR="00662139" w:rsidRDefault="007D5B3D">
      <w:pPr>
        <w:spacing w:line="276" w:lineRule="auto"/>
        <w:jc w:val="center"/>
        <w:rPr>
          <w:b/>
          <w:color w:val="000000"/>
          <w:w w:val="0"/>
          <w:sz w:val="32"/>
          <w:shd w:val="clear" w:color="000000" w:fill="FFFFFF"/>
          <w:lang w:val="ru-RU"/>
        </w:rPr>
      </w:pPr>
      <w:r>
        <w:rPr>
          <w:b/>
          <w:color w:val="000000"/>
          <w:w w:val="0"/>
          <w:sz w:val="32"/>
          <w:shd w:val="clear" w:color="000000" w:fill="FFFFFF"/>
          <w:lang w:val="ru-RU"/>
        </w:rPr>
        <w:t xml:space="preserve">в рамках опытно – экспериментального проекта </w:t>
      </w:r>
    </w:p>
    <w:p w:rsidR="00662139" w:rsidRDefault="007D5B3D">
      <w:pPr>
        <w:spacing w:line="276" w:lineRule="auto"/>
        <w:jc w:val="center"/>
        <w:rPr>
          <w:b/>
          <w:color w:val="000000"/>
          <w:w w:val="0"/>
          <w:sz w:val="32"/>
          <w:shd w:val="clear" w:color="000000" w:fill="FFFFFF"/>
          <w:lang w:val="ru-RU"/>
        </w:rPr>
      </w:pPr>
      <w:r>
        <w:rPr>
          <w:b/>
          <w:color w:val="000000"/>
          <w:w w:val="0"/>
          <w:sz w:val="32"/>
          <w:shd w:val="clear" w:color="000000" w:fill="FFFFFF"/>
          <w:lang w:val="ru-RU"/>
        </w:rPr>
        <w:t>ИНСТИТУТА СТРАТЕГИИ РАЗВИТИЯ ОБРАЗОВАНИЯ</w:t>
      </w:r>
    </w:p>
    <w:p w:rsidR="00662139" w:rsidRDefault="007D5B3D">
      <w:pPr>
        <w:spacing w:line="276" w:lineRule="auto"/>
        <w:jc w:val="center"/>
        <w:rPr>
          <w:b/>
          <w:color w:val="000000"/>
          <w:w w:val="0"/>
          <w:sz w:val="32"/>
          <w:shd w:val="clear" w:color="000000" w:fill="FFFFFF"/>
          <w:lang w:val="ru-RU"/>
        </w:rPr>
      </w:pPr>
      <w:r>
        <w:rPr>
          <w:b/>
          <w:color w:val="000000"/>
          <w:w w:val="0"/>
          <w:sz w:val="32"/>
          <w:shd w:val="clear" w:color="000000" w:fill="FFFFFF"/>
          <w:lang w:val="ru-RU"/>
        </w:rPr>
        <w:t>«Апробация примерной программы воспитания».</w:t>
      </w:r>
    </w:p>
    <w:p w:rsidR="00662139" w:rsidRDefault="00662139">
      <w:pPr>
        <w:rPr>
          <w:sz w:val="28"/>
          <w:szCs w:val="28"/>
          <w:lang w:val="ru-RU"/>
        </w:rPr>
      </w:pPr>
    </w:p>
    <w:p w:rsidR="00662139" w:rsidRDefault="007D5B3D">
      <w:pPr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5105400" cy="2828925"/>
            <wp:effectExtent l="19050" t="0" r="0" b="0"/>
            <wp:docPr id="3" name="Рисунок 3" descr="G:\Фотоматериалы МКОУ Впередовская СОШ\Общий вид МКОУ Впередовская СО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G:\Фотоматериалы МКОУ Впередовская СОШ\Общий вид МКОУ Впередовская СОШ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6430" cy="2829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139" w:rsidRDefault="00662139">
      <w:pPr>
        <w:rPr>
          <w:sz w:val="28"/>
          <w:szCs w:val="28"/>
          <w:lang w:val="ru-RU"/>
        </w:rPr>
      </w:pPr>
    </w:p>
    <w:p w:rsidR="00662139" w:rsidRDefault="00662139">
      <w:pPr>
        <w:rPr>
          <w:sz w:val="28"/>
          <w:szCs w:val="28"/>
          <w:lang w:val="ru-RU"/>
        </w:rPr>
      </w:pPr>
    </w:p>
    <w:p w:rsidR="00662139" w:rsidRDefault="007D5B3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с. </w:t>
      </w:r>
      <w:r>
        <w:rPr>
          <w:b/>
          <w:sz w:val="28"/>
          <w:szCs w:val="28"/>
          <w:lang w:val="ru-RU"/>
        </w:rPr>
        <w:t>Вперед 2021 г.</w:t>
      </w:r>
    </w:p>
    <w:p w:rsidR="00662139" w:rsidRDefault="00662139">
      <w:pPr>
        <w:jc w:val="center"/>
        <w:rPr>
          <w:b/>
          <w:sz w:val="28"/>
          <w:szCs w:val="28"/>
          <w:lang w:val="ru-RU"/>
        </w:rPr>
      </w:pPr>
    </w:p>
    <w:p w:rsidR="00662139" w:rsidRDefault="00662139">
      <w:pPr>
        <w:jc w:val="center"/>
        <w:rPr>
          <w:rStyle w:val="CharAttribute5"/>
          <w:rFonts w:ascii="Times New Roman" w:hint="default"/>
          <w:b/>
          <w:szCs w:val="28"/>
          <w:lang w:val="ru-RU"/>
        </w:rPr>
      </w:pPr>
    </w:p>
    <w:p w:rsidR="00662139" w:rsidRDefault="00662139">
      <w:pPr>
        <w:jc w:val="center"/>
        <w:rPr>
          <w:rStyle w:val="CharAttribute5"/>
          <w:rFonts w:ascii="Times New Roman" w:hint="default"/>
          <w:b/>
          <w:szCs w:val="28"/>
          <w:lang w:val="ru-RU"/>
        </w:rPr>
      </w:pPr>
    </w:p>
    <w:p w:rsidR="00662139" w:rsidRDefault="007D5B3D">
      <w:pPr>
        <w:pStyle w:val="ParaAttribute3"/>
        <w:spacing w:line="360" w:lineRule="auto"/>
        <w:ind w:left="1065"/>
        <w:rPr>
          <w:i/>
          <w:color w:val="FF0000"/>
          <w:sz w:val="24"/>
          <w:szCs w:val="24"/>
        </w:rPr>
      </w:pPr>
      <w:r>
        <w:rPr>
          <w:rStyle w:val="CharAttribute5"/>
          <w:rFonts w:eastAsia="№Е" w:hint="default"/>
          <w:b/>
          <w:color w:val="FF0000"/>
          <w:szCs w:val="24"/>
        </w:rPr>
        <w:lastRenderedPageBreak/>
        <w:t>1.</w:t>
      </w:r>
      <w:r>
        <w:rPr>
          <w:rStyle w:val="CharAttribute5"/>
          <w:rFonts w:eastAsia="№Е" w:hint="default"/>
          <w:b/>
          <w:color w:val="FF0000"/>
          <w:szCs w:val="24"/>
        </w:rPr>
        <w:t>Модуль</w:t>
      </w:r>
      <w:r>
        <w:rPr>
          <w:rStyle w:val="CharAttribute5"/>
          <w:rFonts w:eastAsia="№Е" w:hint="default"/>
          <w:color w:val="FF0000"/>
          <w:szCs w:val="24"/>
        </w:rPr>
        <w:t xml:space="preserve"> </w:t>
      </w:r>
      <w:r>
        <w:rPr>
          <w:rStyle w:val="CharAttribute5"/>
          <w:rFonts w:eastAsia="№Е" w:hint="default"/>
          <w:b/>
          <w:color w:val="FF0000"/>
          <w:szCs w:val="24"/>
        </w:rPr>
        <w:t>«Детские</w:t>
      </w:r>
      <w:r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>
        <w:rPr>
          <w:rStyle w:val="CharAttribute5"/>
          <w:rFonts w:eastAsia="№Е" w:hint="default"/>
          <w:b/>
          <w:color w:val="FF0000"/>
          <w:szCs w:val="24"/>
        </w:rPr>
        <w:t>общественные</w:t>
      </w:r>
      <w:r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>
        <w:rPr>
          <w:rStyle w:val="CharAttribute5"/>
          <w:rFonts w:eastAsia="№Е" w:hint="default"/>
          <w:b/>
          <w:color w:val="FF0000"/>
          <w:szCs w:val="24"/>
        </w:rPr>
        <w:t>объединения»</w:t>
      </w:r>
    </w:p>
    <w:tbl>
      <w:tblPr>
        <w:tblStyle w:val="a7"/>
        <w:tblW w:w="1050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366"/>
        <w:gridCol w:w="1134"/>
        <w:gridCol w:w="2126"/>
        <w:gridCol w:w="2725"/>
        <w:gridCol w:w="156"/>
      </w:tblGrid>
      <w:tr w:rsidR="00662139">
        <w:trPr>
          <w:gridAfter w:val="1"/>
          <w:wAfter w:w="156" w:type="dxa"/>
          <w:trHeight w:val="917"/>
        </w:trPr>
        <w:tc>
          <w:tcPr>
            <w:tcW w:w="4366" w:type="dxa"/>
            <w:shd w:val="clear" w:color="auto" w:fill="E5B8B7" w:themeFill="accent2" w:themeFillTint="66"/>
          </w:tcPr>
          <w:p w:rsidR="00662139" w:rsidRDefault="007D5B3D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62139" w:rsidRDefault="007D5B3D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2126" w:type="dxa"/>
            <w:shd w:val="clear" w:color="auto" w:fill="E5B8B7" w:themeFill="accent2" w:themeFillTint="66"/>
          </w:tcPr>
          <w:p w:rsidR="00662139" w:rsidRDefault="007D5B3D">
            <w:pPr>
              <w:pStyle w:val="ParaAttribute3"/>
              <w:ind w:right="557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Время проведения</w:t>
            </w:r>
          </w:p>
          <w:p w:rsidR="00662139" w:rsidRDefault="00662139">
            <w:pPr>
              <w:pStyle w:val="ParaAttribute3"/>
              <w:ind w:left="317" w:right="557" w:firstLine="122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E5B8B7" w:themeFill="accent2" w:themeFillTint="66"/>
          </w:tcPr>
          <w:p w:rsidR="00662139" w:rsidRDefault="00662139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:rsidR="00662139" w:rsidRDefault="007D5B3D">
            <w:pPr>
              <w:pStyle w:val="ParaAttribute3"/>
              <w:jc w:val="both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62139" w:rsidRPr="007D5B3D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линейки, посвященные Дню знаний: презентация (в виде агитбригады) РДШ.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Куратор РДШ, лидер  </w:t>
            </w:r>
            <w:r>
              <w:rPr>
                <w:color w:val="000000" w:themeColor="text1"/>
                <w:sz w:val="24"/>
                <w:szCs w:val="24"/>
              </w:rPr>
              <w:t>личностного развития</w:t>
            </w:r>
          </w:p>
        </w:tc>
      </w:tr>
      <w:tr w:rsidR="00662139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«День солидарности в борьбе с терроризмом»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1-8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«Цветной ковер России»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Лидер гражданской </w:t>
            </w:r>
            <w:r>
              <w:rPr>
                <w:color w:val="000000" w:themeColor="text1"/>
                <w:sz w:val="24"/>
                <w:szCs w:val="24"/>
              </w:rPr>
              <w:t>активности</w:t>
            </w:r>
          </w:p>
        </w:tc>
      </w:tr>
      <w:tr w:rsidR="00662139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Акция «Мы вместе с Российским движением школьников» (комплекс мероприятий).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«А ты записался в РДШ?» (привлечение новых членов в школьную общественную организацию РДШ, посвящение).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День Учителя (концерт для педагогов)</w:t>
            </w:r>
          </w:p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«Открытка ветерану педагогического  труда»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 w:rsidRPr="007D5B3D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 «Классных уголков - 2021»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Куратор РДШ, лидер  личностного </w:t>
            </w:r>
            <w:r>
              <w:rPr>
                <w:color w:val="000000" w:themeColor="text1"/>
                <w:sz w:val="24"/>
                <w:szCs w:val="24"/>
              </w:rPr>
              <w:t>развития</w:t>
            </w:r>
          </w:p>
        </w:tc>
      </w:tr>
      <w:tr w:rsidR="00662139" w:rsidRPr="007D5B3D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Default"/>
            </w:pPr>
            <w:r>
              <w:t xml:space="preserve">Всероссийский проект «Классные встречи» </w:t>
            </w:r>
          </w:p>
          <w:p w:rsidR="00662139" w:rsidRDefault="00662139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662139" w:rsidRPr="007D5B3D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Цикл мероприятий «Золотая осень 2021»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662139">
        <w:trPr>
          <w:gridAfter w:val="1"/>
          <w:wAfter w:w="156" w:type="dxa"/>
        </w:trPr>
        <w:tc>
          <w:tcPr>
            <w:tcW w:w="4366" w:type="dxa"/>
          </w:tcPr>
          <w:p w:rsidR="00662139" w:rsidRDefault="007D5B3D">
            <w:pPr>
              <w:pStyle w:val="Default"/>
            </w:pPr>
            <w:r>
              <w:t xml:space="preserve">Всероссийские соревнования по русскому силомеру «Сила РДШ» </w:t>
            </w:r>
          </w:p>
          <w:p w:rsidR="00662139" w:rsidRDefault="00662139">
            <w:pPr>
              <w:pStyle w:val="1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ind w:right="557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25" w:type="dxa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Международный день борьбы с курением (информационные перемены, оформление стенда)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 w:rsidRPr="007D5B3D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День Матери (праздничная </w:t>
            </w:r>
            <w:r>
              <w:rPr>
                <w:sz w:val="24"/>
                <w:lang w:val="ru-RU"/>
              </w:rPr>
              <w:t>линейка, фотовыставка «Моя милая мама»)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662139" w:rsidRPr="007D5B3D">
        <w:tc>
          <w:tcPr>
            <w:tcW w:w="4366" w:type="dxa"/>
          </w:tcPr>
          <w:p w:rsidR="00662139" w:rsidRDefault="007D5B3D">
            <w:pPr>
              <w:spacing w:after="5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Новогодний бал  «Путешествие в новогоднюю сказку». 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 – медийного центра (запись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лающих стать корреспондентами в школьной газете, фото и видео корреспондентами, вести </w:t>
            </w:r>
          </w:p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в сети интернет).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информационно-медийного направления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информационной ленты на официальном сайте РДШ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информационно-медийного направления</w:t>
            </w:r>
          </w:p>
        </w:tc>
      </w:tr>
      <w:tr w:rsidR="00662139" w:rsidRPr="007D5B3D"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добра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662139" w:rsidRPr="007D5B3D">
        <w:tc>
          <w:tcPr>
            <w:tcW w:w="4366" w:type="dxa"/>
          </w:tcPr>
          <w:p w:rsidR="00662139" w:rsidRDefault="007D5B3D">
            <w:pPr>
              <w:pStyle w:val="Default"/>
            </w:pPr>
            <w:r>
              <w:t>Всероссийский проект «Информационная культура и безопасность»</w:t>
            </w:r>
          </w:p>
          <w:p w:rsidR="00662139" w:rsidRDefault="00662139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662139" w:rsidRPr="007D5B3D"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«Лидер детского общественного объединения» 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662139" w:rsidRPr="007D5B3D"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«Школьная форма» и «Свой дневник ношу с собой» (проверка наличия школьной формы и дневников)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Куратор РДШ, лидер  личностного </w:t>
            </w:r>
            <w:r>
              <w:rPr>
                <w:color w:val="000000" w:themeColor="text1"/>
                <w:sz w:val="24"/>
                <w:szCs w:val="24"/>
              </w:rPr>
              <w:t>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толерантности 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«В новый год с отличными отметками»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 личностного развития</w:t>
            </w:r>
          </w:p>
        </w:tc>
      </w:tr>
      <w:tr w:rsidR="00662139" w:rsidRPr="007D5B3D"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героев Отечества 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Куратор РДШ, 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Конституции РФ 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представителей от каждого класса с 5 по 11 для презентации РДШ (планирование, представление традиционных мероприятий, обсуждение) 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Куратор РДШ, лидеры направлений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pStyle w:val="ParaAttribute3"/>
              <w:jc w:val="left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«Все дети хотят дружить».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Акция «Кормушка»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Международный день борьбы с наркоманией и наркобизнесом: информационные перемены, радиопередачи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Лидер информационно-медийного направления, 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lang w:val="ru-RU"/>
              </w:rPr>
              <w:t>Конкурс агитбригад «Я выбираю здоровый образ жизни!».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Концерт «Для милых дам», приуроченный к Международному женскому дню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Конкурс</w:t>
            </w:r>
            <w:r>
              <w:rPr>
                <w:sz w:val="24"/>
                <w:shd w:val="clear" w:color="auto" w:fill="FFFFFF"/>
                <w:lang w:val="ru-RU"/>
              </w:rPr>
              <w:t xml:space="preserve"> «А ну-ка, девушки!», приуроченный к Международному женскому дню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ind w:left="20"/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lang w:val="ru-RU"/>
              </w:rPr>
              <w:t xml:space="preserve">Беседы в классах, посвященные Дню защитников Отечества. 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Кл.руководители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Единый день профориентации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лидер  личностного </w:t>
            </w:r>
            <w:r>
              <w:rPr>
                <w:color w:val="000000" w:themeColor="text1"/>
                <w:sz w:val="24"/>
              </w:rPr>
              <w:t>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pStyle w:val="Default"/>
            </w:pPr>
            <w:r>
              <w:t xml:space="preserve">Всероссийский проект «Профориентация в цифровую эпоху» </w:t>
            </w:r>
          </w:p>
          <w:p w:rsidR="00662139" w:rsidRDefault="007D5B3D">
            <w:pPr>
              <w:pStyle w:val="Default"/>
              <w:rPr>
                <w:shd w:val="clear" w:color="auto" w:fill="FFFFFF"/>
              </w:rPr>
            </w:pPr>
            <w:r>
              <w:t xml:space="preserve">подготовка к неделе профессий 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Акция «Будь здоров», приуроченная ко Всемирному дню здоровья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Лидеры направлений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pStyle w:val="Default"/>
              <w:rPr>
                <w:shd w:val="clear" w:color="auto" w:fill="FFFFFF"/>
              </w:rPr>
            </w:pPr>
            <w:r>
              <w:t xml:space="preserve">Всероссийский проект </w:t>
            </w:r>
            <w:r>
              <w:t>«Здоровье с РДШ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Лидеры направлений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Трудовые десанты по уборке микрорайона и территории школы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Проект «Зеленый двор»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 рисунков «Природа горько плачет»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>Квест для младших школьников «Математика на школьном дворе»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Весенняя неделя добра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</w:rPr>
            </w:pPr>
            <w:r>
              <w:rPr>
                <w:bCs/>
                <w:sz w:val="24"/>
                <w:lang w:val="ru-RU"/>
              </w:rPr>
              <w:t>Операция «Открытая библиотека»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лидер </w:t>
            </w:r>
            <w:r>
              <w:rPr>
                <w:color w:val="000000" w:themeColor="text1"/>
                <w:sz w:val="24"/>
              </w:rPr>
              <w:t xml:space="preserve"> личностного </w:t>
            </w:r>
            <w:r>
              <w:rPr>
                <w:color w:val="000000" w:themeColor="text1"/>
                <w:sz w:val="24"/>
              </w:rPr>
              <w:lastRenderedPageBreak/>
              <w:t>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bCs/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lastRenderedPageBreak/>
              <w:t>Конкурсное задание «Письмо другому».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Организация и проведение классных часов на тему «Добровольчество»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лидер  личностного развития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Работа военно-патриотического клуба «</w:t>
            </w:r>
            <w:r>
              <w:rPr>
                <w:sz w:val="24"/>
                <w:lang w:val="ru-RU"/>
              </w:rPr>
              <w:t>Юнармия</w:t>
            </w:r>
            <w:r>
              <w:rPr>
                <w:sz w:val="24"/>
                <w:shd w:val="clear" w:color="auto" w:fill="FFFFFF"/>
                <w:lang w:val="ru-RU"/>
              </w:rPr>
              <w:t>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Смотр строя и песни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</w:rPr>
              <w:t xml:space="preserve">День космонавтики </w:t>
            </w:r>
          </w:p>
          <w:p w:rsidR="00662139" w:rsidRDefault="007D5B3D">
            <w:pPr>
              <w:pStyle w:val="a9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Кл. час «Первый человек в космосе» </w:t>
            </w:r>
          </w:p>
          <w:p w:rsidR="00662139" w:rsidRDefault="007D5B3D">
            <w:pPr>
              <w:pStyle w:val="a9"/>
              <w:numPr>
                <w:ilvl w:val="0"/>
                <w:numId w:val="1"/>
              </w:numPr>
              <w:contextualSpacing/>
              <w:jc w:val="left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Конкурс рисунков «Мы и космос»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Лидер гражданской </w:t>
            </w:r>
            <w:r>
              <w:rPr>
                <w:color w:val="000000" w:themeColor="text1"/>
                <w:sz w:val="24"/>
                <w:szCs w:val="24"/>
              </w:rPr>
              <w:t>активности</w:t>
            </w:r>
          </w:p>
        </w:tc>
      </w:tr>
      <w:tr w:rsidR="00662139">
        <w:trPr>
          <w:trHeight w:val="983"/>
        </w:trPr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 xml:space="preserve">Организация и проведение тематических акций, в рамках празднования Дня Победы </w:t>
            </w:r>
          </w:p>
          <w:p w:rsidR="00662139" w:rsidRDefault="007D5B3D">
            <w:pPr>
              <w:pStyle w:val="a9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Участие в акции «Вахта Памяти»</w:t>
            </w:r>
          </w:p>
          <w:p w:rsidR="00662139" w:rsidRDefault="007D5B3D">
            <w:pPr>
              <w:pStyle w:val="a9"/>
              <w:numPr>
                <w:ilvl w:val="0"/>
                <w:numId w:val="2"/>
              </w:numPr>
              <w:contextualSpacing/>
              <w:jc w:val="left"/>
              <w:rPr>
                <w:rFonts w:ascii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Конкурс рисунков, посвященных Дню Победы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bCs/>
                <w:sz w:val="24"/>
                <w:lang w:val="ru-RU"/>
              </w:rPr>
              <w:t>Акция «1945 – стены Рейхстага».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</w:rPr>
            </w:pPr>
            <w:r>
              <w:rPr>
                <w:sz w:val="24"/>
                <w:shd w:val="clear" w:color="auto" w:fill="FFFFFF"/>
              </w:rPr>
              <w:t>Акция «Бессмертный полк»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военно-патриотического направления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Ведение информационной ленты на официальном сайте РДШ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Лидер информационно-медийного направления, 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bCs/>
                <w:sz w:val="24"/>
                <w:lang w:val="ru-RU"/>
              </w:rPr>
              <w:t xml:space="preserve">Операция </w:t>
            </w:r>
            <w:r>
              <w:rPr>
                <w:bCs/>
                <w:sz w:val="24"/>
                <w:lang w:val="ru-RU"/>
              </w:rPr>
              <w:t>«Книга».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Неделя школьных информационных медийных центров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течении года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Лидер информационно-медийного направления, </w:t>
            </w:r>
          </w:p>
        </w:tc>
      </w:tr>
      <w:tr w:rsidR="00662139">
        <w:tc>
          <w:tcPr>
            <w:tcW w:w="4366" w:type="dxa"/>
          </w:tcPr>
          <w:p w:rsidR="00662139" w:rsidRDefault="007D5B3D">
            <w:pPr>
              <w:jc w:val="left"/>
              <w:rPr>
                <w:sz w:val="24"/>
                <w:shd w:val="clear" w:color="auto" w:fill="FFFFFF"/>
                <w:lang w:val="ru-RU"/>
              </w:rPr>
            </w:pPr>
            <w:r>
              <w:rPr>
                <w:sz w:val="24"/>
                <w:shd w:val="clear" w:color="auto" w:fill="FFFFFF"/>
                <w:lang w:val="ru-RU"/>
              </w:rPr>
              <w:t>Акция ко Дню защиты детей «Самый дружный хоровод»</w:t>
            </w:r>
          </w:p>
        </w:tc>
        <w:tc>
          <w:tcPr>
            <w:tcW w:w="1134" w:type="dxa"/>
          </w:tcPr>
          <w:p w:rsidR="00662139" w:rsidRDefault="007D5B3D">
            <w:pPr>
              <w:pStyle w:val="ParaAttribute3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126" w:type="dxa"/>
          </w:tcPr>
          <w:p w:rsidR="00662139" w:rsidRDefault="007D5B3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881" w:type="dxa"/>
            <w:gridSpan w:val="2"/>
          </w:tcPr>
          <w:p w:rsidR="00662139" w:rsidRDefault="007D5B3D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Лидер гражданской активности</w:t>
            </w:r>
          </w:p>
        </w:tc>
      </w:tr>
    </w:tbl>
    <w:p w:rsidR="00662139" w:rsidRDefault="00662139">
      <w:pPr>
        <w:rPr>
          <w:sz w:val="28"/>
          <w:szCs w:val="28"/>
          <w:lang w:val="ru-RU"/>
        </w:rPr>
      </w:pPr>
    </w:p>
    <w:p w:rsidR="00662139" w:rsidRDefault="007D5B3D">
      <w:pPr>
        <w:pStyle w:val="ParaAttribute3"/>
        <w:spacing w:line="360" w:lineRule="auto"/>
        <w:rPr>
          <w:b/>
          <w:i/>
          <w:color w:val="FF0000"/>
          <w:sz w:val="24"/>
          <w:szCs w:val="24"/>
        </w:rPr>
      </w:pPr>
      <w:r>
        <w:rPr>
          <w:rStyle w:val="CharAttribute5"/>
          <w:rFonts w:eastAsia="№Е" w:hint="default"/>
          <w:b/>
          <w:color w:val="FF0000"/>
          <w:sz w:val="24"/>
          <w:szCs w:val="24"/>
        </w:rPr>
        <w:t>2.</w:t>
      </w:r>
      <w:r>
        <w:rPr>
          <w:rStyle w:val="CharAttribute5"/>
          <w:rFonts w:eastAsia="№Е" w:hint="default"/>
          <w:b/>
          <w:color w:val="FF0000"/>
          <w:sz w:val="24"/>
          <w:szCs w:val="24"/>
        </w:rPr>
        <w:t>Модуль</w:t>
      </w:r>
      <w:r>
        <w:rPr>
          <w:rStyle w:val="CharAttribute5"/>
          <w:rFonts w:eastAsia="№Е" w:hint="default"/>
          <w:b/>
          <w:color w:val="FF0000"/>
          <w:sz w:val="24"/>
          <w:szCs w:val="24"/>
        </w:rPr>
        <w:t xml:space="preserve">  </w:t>
      </w:r>
      <w:r>
        <w:rPr>
          <w:rStyle w:val="CharAttribute5"/>
          <w:rFonts w:eastAsia="№Е" w:hint="default"/>
          <w:b/>
          <w:color w:val="FF0000"/>
          <w:sz w:val="24"/>
          <w:szCs w:val="24"/>
        </w:rPr>
        <w:t>«Волонтерство</w:t>
      </w:r>
      <w:r>
        <w:rPr>
          <w:b/>
          <w:i/>
          <w:color w:val="FF0000"/>
          <w:sz w:val="24"/>
          <w:szCs w:val="24"/>
        </w:rPr>
        <w:t>»</w:t>
      </w:r>
    </w:p>
    <w:tbl>
      <w:tblPr>
        <w:tblW w:w="105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1"/>
        <w:gridCol w:w="1212"/>
        <w:gridCol w:w="2303"/>
        <w:gridCol w:w="3552"/>
      </w:tblGrid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62139" w:rsidRDefault="007D5B3D">
            <w:pPr>
              <w:pStyle w:val="ParaAttribute3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jc w:val="both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Отбор волонтеров из числа учащихся. Собрание ВО «Утверждение плана работы на 2021-2022 учебный год»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ВО, командир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Составление плана </w:t>
            </w:r>
            <w:r>
              <w:rPr>
                <w:rFonts w:ascii="Times New Roman" w:hAnsi="Times New Roman"/>
                <w:sz w:val="24"/>
                <w:szCs w:val="24"/>
              </w:rPr>
              <w:t>работы на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ВО, командир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«Терроризм и экстремизм»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ВО, командир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Уголок волонтеров (оформление)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ВО, командир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Акция, приуроченная к всемирному дню первой помощи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«Помоги первым»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сентябр</w:t>
            </w:r>
            <w:r>
              <w:rPr>
                <w:sz w:val="24"/>
                <w:lang w:val="ru-RU"/>
              </w:rPr>
              <w:t>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акция «Оберегая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сердца», приуроченная ко Всемирному дню сердца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Шефство над памятником «Погибшим в годы войны»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ВО</w:t>
            </w:r>
          </w:p>
        </w:tc>
      </w:tr>
      <w:tr w:rsidR="00662139">
        <w:trPr>
          <w:trHeight w:val="1559"/>
        </w:trPr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часы: 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«Наши бабушки и дедушки»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«Уроки милосердия и доброты»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«Новое поколение выбирает уважение»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662139">
            <w:pPr>
              <w:pStyle w:val="ParaAttribute2"/>
              <w:rPr>
                <w:sz w:val="24"/>
                <w:szCs w:val="24"/>
              </w:rPr>
            </w:pPr>
          </w:p>
          <w:p w:rsidR="00662139" w:rsidRDefault="007D5B3D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</w:p>
          <w:p w:rsidR="00662139" w:rsidRDefault="007D5B3D">
            <w:pPr>
              <w:pStyle w:val="ParaAttribute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5-8 </w:t>
            </w:r>
          </w:p>
          <w:p w:rsidR="00662139" w:rsidRDefault="007D5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9-11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«Поздравь своего учителя» (поздравление педагогов – ветеранов педагогического труда)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«Протяни руку помощи» (адресная помощь одиноким престарелым людям)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октября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Актив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День единых действий в рамках Федеральной программы по предупреждению и раннему выявлению ухудшения зрения у школьников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«ПРОзрение»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662139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662139" w:rsidRDefault="007D5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 рисунков «Человек пожилой – это мудрости клад!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ind w:right="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Акция, приуроченная к Международному дню отказа от курения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экологических субботников.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(осень, весна)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Акция, посвященная Всемирному дню борьбы со СПИДом. Оформление информационного стенда «СПИДу  – НЕТ! ЗОЖ – ДА!»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Координатор </w:t>
            </w:r>
            <w:r>
              <w:rPr>
                <w:rFonts w:ascii="Times New Roman" w:hAnsi="Times New Roman"/>
                <w:sz w:val="24"/>
                <w:szCs w:val="24"/>
              </w:rPr>
              <w:t>ВО, командир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буклетов жителям села. «Понятие о ВИЧ-инфекции и СПИДе. Меры профилактики ВИЧ-инфекции»</w:t>
            </w:r>
          </w:p>
          <w:p w:rsidR="00662139" w:rsidRDefault="006621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662139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ВО, командир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ind w:right="49"/>
              <w:rPr>
                <w:sz w:val="24"/>
              </w:rPr>
            </w:pPr>
            <w:r>
              <w:rPr>
                <w:sz w:val="24"/>
              </w:rPr>
              <w:t>Акция «Добро детям»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ind w:right="49"/>
              <w:jc w:val="left"/>
              <w:rPr>
                <w:sz w:val="24"/>
                <w:lang w:val="ru-RU"/>
              </w:rPr>
            </w:pPr>
            <w:r>
              <w:rPr>
                <w:bCs/>
                <w:sz w:val="24"/>
                <w:szCs w:val="28"/>
                <w:lang w:val="ru-RU"/>
              </w:rPr>
              <w:t>Операция «Малышок».</w:t>
            </w:r>
            <w:r>
              <w:rPr>
                <w:sz w:val="24"/>
                <w:lang w:val="ru-RU"/>
              </w:rPr>
              <w:t xml:space="preserve"> Волонтерская помощь детскому саду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ВО, командир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добрых дел. Посещение и помощь ветеранам.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ВО, командир ВО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ind w:right="49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Всероссийская акция </w:t>
            </w:r>
          </w:p>
          <w:p w:rsidR="00662139" w:rsidRDefault="007D5B3D">
            <w:pPr>
              <w:ind w:right="49"/>
              <w:rPr>
                <w:sz w:val="24"/>
              </w:rPr>
            </w:pPr>
            <w:r>
              <w:rPr>
                <w:sz w:val="24"/>
              </w:rPr>
              <w:t>«Будь здоров!»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6621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Поздравление учителей с 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Международным женским днем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Мини-экспедиция для младших школьников «Раз травинка, два травинка…»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6621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сочинений: «Милосердие спасет мир»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  <w:p w:rsidR="00662139" w:rsidRDefault="007D5B3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Координатор ВО 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lastRenderedPageBreak/>
              <w:t>Акция «Секретный друг».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662139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ind w:right="4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Всероссийская акция «Следуй за мной! «Я Ответственный Донор»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ind w:firstLine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Марафон ценностей здорового образа жизни </w:t>
            </w:r>
          </w:p>
          <w:p w:rsidR="00662139" w:rsidRDefault="007D5B3D">
            <w:pPr>
              <w:ind w:firstLine="7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«Заряжайся на здоровье»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ветеранов ВОВ,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поздравление с праздником Победы.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Координатор ВО.</w:t>
            </w:r>
          </w:p>
        </w:tc>
      </w:tr>
      <w:tr w:rsidR="00662139"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детское мероприятие для детей- инвалидов, посвященное Дню защиты детей.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командир ВО</w:t>
            </w:r>
          </w:p>
          <w:p w:rsidR="00662139" w:rsidRDefault="007D5B3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Старшая вожатая</w:t>
            </w:r>
          </w:p>
        </w:tc>
      </w:tr>
    </w:tbl>
    <w:p w:rsidR="00662139" w:rsidRDefault="00662139">
      <w:pPr>
        <w:tabs>
          <w:tab w:val="left" w:pos="1791"/>
        </w:tabs>
        <w:ind w:left="360"/>
      </w:pPr>
    </w:p>
    <w:p w:rsidR="00662139" w:rsidRDefault="007D5B3D">
      <w:pPr>
        <w:tabs>
          <w:tab w:val="left" w:pos="1995"/>
        </w:tabs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3.Модуль «Школа безопасности»</w:t>
      </w:r>
    </w:p>
    <w:tbl>
      <w:tblPr>
        <w:tblW w:w="10632" w:type="dxa"/>
        <w:tblInd w:w="-27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1300"/>
        <w:gridCol w:w="1677"/>
        <w:gridCol w:w="3260"/>
      </w:tblGrid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pStyle w:val="ParaAttribute3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</w:p>
          <w:p w:rsidR="00662139" w:rsidRDefault="007D5B3D">
            <w:pPr>
              <w:pStyle w:val="ParaAttribute3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B8B7" w:themeFill="accent2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pStyle w:val="ParaAttribute3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Проверка маршрутных листов безопасности в дневниках «Дорога в школу»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662139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662139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</w:p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сентября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Зам. директора по ВР, классные руководители.</w:t>
            </w:r>
          </w:p>
        </w:tc>
      </w:tr>
      <w:tr w:rsidR="00662139">
        <w:trPr>
          <w:trHeight w:val="621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Фотовыставка «Моя семья за здоровый образ 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</w:t>
            </w:r>
            <w:r>
              <w:rPr>
                <w:color w:val="000000"/>
                <w:sz w:val="24"/>
                <w:lang w:eastAsia="ru-RU"/>
              </w:rPr>
              <w:t>лассные руководители.</w:t>
            </w:r>
          </w:p>
        </w:tc>
      </w:tr>
      <w:tr w:rsidR="00662139" w:rsidRPr="007D5B3D">
        <w:trPr>
          <w:trHeight w:val="508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«День 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 р</w:t>
            </w:r>
            <w:r>
              <w:rPr>
                <w:color w:val="000000"/>
                <w:sz w:val="24"/>
                <w:lang w:val="ru-RU" w:eastAsia="ru-RU"/>
              </w:rPr>
              <w:t>аз</w:t>
            </w:r>
            <w:r>
              <w:rPr>
                <w:color w:val="000000"/>
                <w:sz w:val="24"/>
                <w:lang w:eastAsia="ru-RU"/>
              </w:rPr>
              <w:t xml:space="preserve"> в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Зам. директора по ВР, учителя  физкультуры</w:t>
            </w:r>
          </w:p>
        </w:tc>
      </w:tr>
      <w:tr w:rsidR="00662139">
        <w:trPr>
          <w:trHeight w:val="588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Конкурс-смотр классных уголков по безопасности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</w:t>
            </w:r>
            <w:r>
              <w:rPr>
                <w:color w:val="000000"/>
                <w:sz w:val="24"/>
                <w:lang w:eastAsia="ru-RU"/>
              </w:rPr>
              <w:t>ктябрь</w:t>
            </w:r>
            <w:r>
              <w:rPr>
                <w:color w:val="000000"/>
                <w:sz w:val="24"/>
                <w:lang w:val="ru-RU" w:eastAsia="ru-RU"/>
              </w:rPr>
              <w:t xml:space="preserve">, </w:t>
            </w:r>
            <w:r>
              <w:rPr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Преподаватель – организатор ОБЖ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Учебно-тренировочная эвакуация учащихся и персонала из здания школы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 р</w:t>
            </w:r>
            <w:r>
              <w:rPr>
                <w:color w:val="000000"/>
                <w:sz w:val="24"/>
                <w:lang w:val="ru-RU" w:eastAsia="ru-RU"/>
              </w:rPr>
              <w:t>аз</w:t>
            </w:r>
            <w:r>
              <w:rPr>
                <w:color w:val="000000"/>
                <w:sz w:val="24"/>
                <w:lang w:eastAsia="ru-RU"/>
              </w:rPr>
              <w:t xml:space="preserve"> в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Преподаватель – организатор ОБЖ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Конкурс плакатов </w:t>
            </w:r>
          </w:p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«ЭТО ДОЛЖЕН ЗНАТЬ КАЖДЫЙ!»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Конкурс рисунков «Путь твоей безопасности»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Учитель рисования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Общешкольный конкурс рисунков «Опасности на железной</w:t>
            </w:r>
            <w:r>
              <w:rPr>
                <w:color w:val="000000"/>
                <w:sz w:val="24"/>
                <w:lang w:val="ru-RU" w:eastAsia="ru-RU"/>
              </w:rPr>
              <w:t xml:space="preserve"> дороге», «Безопасность глазами детей».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сентябрь, март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Старшая вожатая, классные руководители. 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Выпуск школьной газеты «Мы знаем, предупреждаем, мы соблюдаем!»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ш</w:t>
            </w:r>
            <w:r>
              <w:rPr>
                <w:color w:val="000000"/>
                <w:sz w:val="24"/>
                <w:lang w:eastAsia="ru-RU"/>
              </w:rPr>
              <w:t>к</w:t>
            </w:r>
            <w:r>
              <w:rPr>
                <w:color w:val="000000"/>
                <w:sz w:val="24"/>
                <w:lang w:val="ru-RU" w:eastAsia="ru-RU"/>
              </w:rPr>
              <w:t xml:space="preserve">ольный </w:t>
            </w:r>
            <w:r>
              <w:rPr>
                <w:color w:val="000000"/>
                <w:sz w:val="24"/>
                <w:lang w:eastAsia="ru-RU"/>
              </w:rPr>
              <w:t xml:space="preserve"> актив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Ученическое самоуправление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Фестиваль уроков ОБЖ «Опасности, </w:t>
            </w:r>
            <w:r>
              <w:rPr>
                <w:color w:val="000000"/>
                <w:sz w:val="24"/>
                <w:lang w:val="ru-RU" w:eastAsia="ru-RU"/>
              </w:rPr>
              <w:t>предостерегающие меня в 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апрель, 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ind w:right="-400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Преподаватель – организатор </w:t>
            </w:r>
          </w:p>
          <w:p w:rsidR="00662139" w:rsidRDefault="007D5B3D">
            <w:pPr>
              <w:spacing w:after="125"/>
              <w:ind w:right="-400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ОБЖ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Викторина по пожарной безопасности 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4-11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Классные руководители,  старшая вожатая.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Рейд по селу и расклеивание листовок: «Памятки по предупреждению пожаров в весеннее</w:t>
            </w:r>
            <w:r>
              <w:rPr>
                <w:color w:val="000000"/>
                <w:sz w:val="24"/>
                <w:lang w:val="ru-RU" w:eastAsia="ru-RU"/>
              </w:rPr>
              <w:t xml:space="preserve"> – летний период»; «Будьте предельно осторожны с огнем в лесу»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шк</w:t>
            </w:r>
            <w:r>
              <w:rPr>
                <w:color w:val="000000"/>
                <w:sz w:val="24"/>
                <w:lang w:val="ru-RU" w:eastAsia="ru-RU"/>
              </w:rPr>
              <w:t>олный</w:t>
            </w:r>
            <w:r>
              <w:rPr>
                <w:color w:val="000000"/>
                <w:sz w:val="24"/>
                <w:lang w:eastAsia="ru-RU"/>
              </w:rPr>
              <w:t xml:space="preserve"> актив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Беседа с детским врачом «О режиме учащегося»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Медицинский работник, классные руководители.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lastRenderedPageBreak/>
              <w:t>Конкурс плакатов-лозунгов о здоровье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октябрь, </w:t>
            </w:r>
            <w:r>
              <w:rPr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Старшая вожатая, классные руководители.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Месячник охраны жизни и здоровья детей.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сентябрь, 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Администрация гимназии, преподаватели физкультуры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Обеспечение двигательной активности обучающихся во время уроков и на переменах.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в течени</w:t>
            </w:r>
            <w:r>
              <w:rPr>
                <w:color w:val="000000"/>
                <w:sz w:val="24"/>
                <w:lang w:val="ru-RU" w:eastAsia="ru-RU"/>
              </w:rPr>
              <w:t>е</w:t>
            </w:r>
            <w:r>
              <w:rPr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классные руководители, старшая вожатая, преподаватели физкультуры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Классный час на тему: «Ценность здоровья и здорового образа жизни»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5-11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Классные руководители.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Применение на уроках здоровьесберегающих технологий.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Учителя - </w:t>
            </w:r>
            <w:r>
              <w:rPr>
                <w:color w:val="000000"/>
                <w:sz w:val="24"/>
                <w:lang w:val="ru-RU" w:eastAsia="ru-RU"/>
              </w:rPr>
              <w:t>предметн</w:t>
            </w:r>
            <w:r>
              <w:rPr>
                <w:color w:val="000000"/>
                <w:sz w:val="24"/>
                <w:lang w:eastAsia="ru-RU"/>
              </w:rPr>
              <w:t>ики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Контроль за выполнением норм СанПиН и охраны труда.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в течени</w:t>
            </w:r>
            <w:r>
              <w:rPr>
                <w:color w:val="000000"/>
                <w:sz w:val="24"/>
                <w:lang w:val="ru-RU" w:eastAsia="ru-RU"/>
              </w:rPr>
              <w:t>е</w:t>
            </w:r>
            <w:r>
              <w:rPr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Администрация </w:t>
            </w:r>
            <w:r>
              <w:rPr>
                <w:color w:val="000000"/>
                <w:sz w:val="24"/>
                <w:lang w:val="ru-RU" w:eastAsia="ru-RU"/>
              </w:rPr>
              <w:t>школы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Профилактика травматизма на уроках и во внеурочное время.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в течени</w:t>
            </w:r>
            <w:r>
              <w:rPr>
                <w:color w:val="000000"/>
                <w:sz w:val="24"/>
                <w:lang w:val="ru-RU" w:eastAsia="ru-RU"/>
              </w:rPr>
              <w:t>е</w:t>
            </w:r>
            <w:r>
              <w:rPr>
                <w:color w:val="000000"/>
                <w:sz w:val="24"/>
                <w:lang w:eastAsia="ru-RU"/>
              </w:rPr>
              <w:t xml:space="preserve"> года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Администрация </w:t>
            </w:r>
            <w:r>
              <w:rPr>
                <w:color w:val="000000"/>
                <w:sz w:val="24"/>
                <w:lang w:val="ru-RU" w:eastAsia="ru-RU"/>
              </w:rPr>
              <w:t>школы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Создание зон отдыха и психологической разгрузки для</w:t>
            </w:r>
            <w:r>
              <w:rPr>
                <w:color w:val="000000"/>
                <w:sz w:val="24"/>
                <w:lang w:val="ru-RU" w:eastAsia="ru-RU"/>
              </w:rPr>
              <w:t xml:space="preserve"> обучающихся и учителей.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1 -11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октябрь - 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Психолог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Осенний кросс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Преподаватели физкультуры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Викторина «Азбука здоровья</w:t>
            </w:r>
            <w:r>
              <w:rPr>
                <w:color w:val="000000"/>
                <w:sz w:val="24"/>
                <w:lang w:val="ru-RU"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1-2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Старшая вожатая, классные руководители.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Игра по правилам дорожного движения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3 - 4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ноябрь, апрель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Зам. </w:t>
            </w:r>
            <w:r>
              <w:rPr>
                <w:color w:val="000000"/>
                <w:sz w:val="24"/>
                <w:lang w:val="ru-RU" w:eastAsia="ru-RU"/>
              </w:rPr>
              <w:t>директора по ВР, классные руководители.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Конкурс рисунков «Путешествие в страну 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Старшая вожатая, классные руководители.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Сюжетно-ролевая игра по ПДД «В школе светофорных наук»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Сюжетно-ролевая игра «Если ты </w:t>
            </w:r>
            <w:r>
              <w:rPr>
                <w:color w:val="000000"/>
                <w:sz w:val="24"/>
                <w:lang w:val="ru-RU" w:eastAsia="ru-RU"/>
              </w:rPr>
              <w:t>заложник»</w:t>
            </w:r>
          </w:p>
          <w:p w:rsidR="00662139" w:rsidRDefault="00662139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6-11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Зам. директора по ВР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Учебная эвакуация «Пожарная тревога»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сентябрь, 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«Безопасная дорога от школы  к дому» - ролевая игра.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Старшая вожатая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Проведение вводного инструктажа с учащимися в первый день занятий по правилам дорожного движения (запись в журналах);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662139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Беседа </w:t>
            </w:r>
            <w:r>
              <w:rPr>
                <w:color w:val="000000"/>
                <w:sz w:val="24"/>
                <w:lang w:eastAsia="ru-RU"/>
              </w:rPr>
              <w:t>«Здоровье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-</w:t>
            </w:r>
            <w:r>
              <w:rPr>
                <w:color w:val="000000"/>
                <w:sz w:val="24"/>
                <w:lang w:val="ru-RU"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главная ценность»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Медицинс</w:t>
            </w:r>
            <w:r>
              <w:rPr>
                <w:color w:val="000000"/>
                <w:sz w:val="24"/>
                <w:lang w:eastAsia="ru-RU"/>
              </w:rPr>
              <w:t>кий работник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«Будь бдителен - рядом железная дорога!»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каждую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«Осторожно - гололед</w:t>
            </w:r>
            <w:r>
              <w:rPr>
                <w:color w:val="000000"/>
                <w:sz w:val="24"/>
                <w:lang w:val="ru-RU" w:eastAsia="ru-RU"/>
              </w:rPr>
              <w:t>!</w:t>
            </w:r>
            <w:r>
              <w:rPr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декабрь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Беседа «Ответственность за нарушение ПДД»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Преподаватель – организатор ОБЖ, зам. </w:t>
            </w:r>
            <w:r>
              <w:rPr>
                <w:color w:val="000000"/>
                <w:sz w:val="24"/>
                <w:lang w:val="ru-RU" w:eastAsia="ru-RU"/>
              </w:rPr>
              <w:t>директора по безопасности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lastRenderedPageBreak/>
              <w:t>«Как стать сильным? Формула здоровья»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февраль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Беседа с инспектором по ПДД «Что должен знать велосипедист»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4-11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ежеквартально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Беседа по </w:t>
            </w:r>
            <w:r>
              <w:rPr>
                <w:color w:val="000000"/>
                <w:sz w:val="24"/>
                <w:lang w:val="ru-RU" w:eastAsia="ru-RU"/>
              </w:rPr>
              <w:t>антитеррору «Как защитить себя от террора»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сентябрь, апрель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безопасности.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Инструктаж по ТБ перед каникулами: ППБ, ППД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в конце четверти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Преподаватель – организатор ОБЖ, зам. директора по </w:t>
            </w:r>
            <w:r>
              <w:rPr>
                <w:color w:val="000000"/>
                <w:sz w:val="24"/>
                <w:lang w:val="ru-RU" w:eastAsia="ru-RU"/>
              </w:rPr>
              <w:t>безопасности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Встреча с инспектором по пропаганде ПДД «Будь осторожен – дорога»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вторая неделя сентября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Беседа с инспектором по ПДД «Чем грозит катание на льду, зацепившись за машину»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4-1</w:t>
            </w:r>
            <w:r>
              <w:rPr>
                <w:color w:val="000000"/>
                <w:sz w:val="24"/>
                <w:lang w:eastAsia="ru-RU"/>
              </w:rPr>
              <w:t>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662139" w:rsidRPr="007D5B3D">
        <w:trPr>
          <w:trHeight w:val="498"/>
        </w:trPr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Беседа инспектора по делам несовершеннолетних «Как защитить себя от насилия»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2-11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апрель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Преподаватель – организатор ОБЖ, зам. директора по безопасности</w:t>
            </w:r>
          </w:p>
        </w:tc>
      </w:tr>
      <w:tr w:rsidR="00662139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Защита проектов «Железная </w:t>
            </w:r>
            <w:r>
              <w:rPr>
                <w:color w:val="000000"/>
                <w:sz w:val="24"/>
                <w:lang w:val="ru-RU" w:eastAsia="ru-RU"/>
              </w:rPr>
              <w:t>дорога не место для игр!»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раз в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Классные руководители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Конкурс сочинений «О личной безопасности»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5-11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Учителя русского языка, классные руководители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Участие в районном конкурсе «Безопасное колесо».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Преподаватель – организатор </w:t>
            </w:r>
            <w:r>
              <w:rPr>
                <w:color w:val="000000"/>
                <w:sz w:val="24"/>
                <w:lang w:val="ru-RU" w:eastAsia="ru-RU"/>
              </w:rPr>
              <w:t>ОБЖ, старшая вожатая.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Выпуск буклетов, изготовленных совместно с родителями по безопасности: </w:t>
            </w:r>
          </w:p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«Помни правила дорожного движения!», «Терроризму - нет!», «Правила поведения на озере, реке», «Будь внимателен - железная дорога!», «Лесные пожары»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662139">
            <w:pPr>
              <w:spacing w:after="125"/>
              <w:rPr>
                <w:color w:val="000000"/>
                <w:sz w:val="24"/>
                <w:lang w:val="ru-RU" w:eastAsia="ru-RU"/>
              </w:rPr>
            </w:pPr>
          </w:p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5 -11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662139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раз в</w:t>
            </w:r>
            <w:r>
              <w:rPr>
                <w:color w:val="000000"/>
                <w:sz w:val="24"/>
                <w:lang w:eastAsia="ru-RU"/>
              </w:rPr>
              <w:t xml:space="preserve"> четверть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Зам. директора по ВР, классные руководители.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 xml:space="preserve">Общешкольное родительское собрание </w:t>
            </w:r>
          </w:p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«Свободное время ребенка»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1 - 11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662139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ноябрь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Администрация школы, педагог – психолог, медицинский работник, классные руководители, зам. директора по безопасности.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Родительский лекторий «Берегите здоровье своих детей!»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5 -11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662139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Администрация школы, педагог – психолог, медицинский работник, классные руководители, зам. директора по безопасности</w:t>
            </w:r>
          </w:p>
        </w:tc>
      </w:tr>
      <w:tr w:rsidR="00662139" w:rsidRPr="007D5B3D"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Общешкольное родительское собрание с участием инспектора по ПДД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 xml:space="preserve">1 - </w:t>
            </w:r>
            <w:r>
              <w:rPr>
                <w:color w:val="000000"/>
                <w:sz w:val="24"/>
                <w:lang w:eastAsia="ru-RU"/>
              </w:rPr>
              <w:t>11</w:t>
            </w:r>
          </w:p>
        </w:tc>
        <w:tc>
          <w:tcPr>
            <w:tcW w:w="1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662139">
            <w:pPr>
              <w:spacing w:after="125"/>
              <w:jc w:val="center"/>
              <w:rPr>
                <w:color w:val="000000"/>
                <w:sz w:val="24"/>
                <w:lang w:val="ru-RU" w:eastAsia="ru-RU"/>
              </w:rPr>
            </w:pPr>
          </w:p>
          <w:p w:rsidR="00662139" w:rsidRDefault="007D5B3D">
            <w:pPr>
              <w:spacing w:after="125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62139" w:rsidRDefault="007D5B3D">
            <w:pPr>
              <w:spacing w:after="125"/>
              <w:jc w:val="left"/>
              <w:rPr>
                <w:color w:val="000000"/>
                <w:sz w:val="24"/>
                <w:lang w:val="ru-RU" w:eastAsia="ru-RU"/>
              </w:rPr>
            </w:pPr>
            <w:r>
              <w:rPr>
                <w:color w:val="000000"/>
                <w:sz w:val="24"/>
                <w:lang w:val="ru-RU" w:eastAsia="ru-RU"/>
              </w:rPr>
              <w:t>Администрация школы, педагог – психолог, классные руководители, зам. директора по безопасности.</w:t>
            </w:r>
          </w:p>
        </w:tc>
      </w:tr>
    </w:tbl>
    <w:p w:rsidR="00662139" w:rsidRDefault="007D5B3D">
      <w:pPr>
        <w:tabs>
          <w:tab w:val="left" w:pos="3224"/>
        </w:tabs>
        <w:spacing w:before="240"/>
        <w:jc w:val="center"/>
        <w:rPr>
          <w:b/>
          <w:bCs/>
          <w:color w:val="FF0000"/>
          <w:sz w:val="28"/>
          <w:lang w:val="ru-RU"/>
        </w:rPr>
      </w:pPr>
      <w:r>
        <w:rPr>
          <w:b/>
          <w:bCs/>
          <w:color w:val="FF0000"/>
          <w:sz w:val="28"/>
          <w:lang w:val="ru-RU"/>
        </w:rPr>
        <w:lastRenderedPageBreak/>
        <w:t>4.Модуль «Работа с родителями»</w:t>
      </w:r>
    </w:p>
    <w:tbl>
      <w:tblPr>
        <w:tblW w:w="10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2"/>
        <w:gridCol w:w="1951"/>
        <w:gridCol w:w="2468"/>
      </w:tblGrid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  <w:lang w:val="ru-RU"/>
              </w:rPr>
            </w:pPr>
            <w:r>
              <w:rPr>
                <w:b/>
                <w:bCs/>
                <w:iCs/>
                <w:sz w:val="24"/>
                <w:lang w:val="ru-RU"/>
              </w:rPr>
              <w:t>Дела, события, мероприятия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tabs>
                <w:tab w:val="left" w:pos="3224"/>
              </w:tabs>
              <w:jc w:val="center"/>
              <w:rPr>
                <w:b/>
                <w:bCs/>
                <w:iCs/>
                <w:sz w:val="24"/>
                <w:lang w:val="ru-RU"/>
              </w:rPr>
            </w:pPr>
            <w:r>
              <w:rPr>
                <w:b/>
                <w:bCs/>
                <w:iCs/>
                <w:sz w:val="24"/>
                <w:lang w:val="ru-RU"/>
              </w:rPr>
              <w:t>Время проведения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 w:val="0"/>
                <w:iCs w:val="0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Отчитаться за прошлый год, выбрать родительский актив, </w:t>
            </w:r>
            <w:r>
              <w:rPr>
                <w:sz w:val="24"/>
                <w:lang w:val="ru-RU"/>
              </w:rPr>
              <w:t>провести организационное заседание школьного родительского комитета.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школы, зам. директора по ВР</w:t>
            </w:r>
          </w:p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рейды:</w:t>
            </w:r>
          </w:p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«Неблагополучная семья»;</w:t>
            </w:r>
          </w:p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«Подросток».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 в четверть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диагностику «Удовлетворенность родителей работой школы»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 в полугодие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Проводить индивидуальные встречи классных руководителей с родителями для решения возникающих вопросов по обучению и воспитанию школьников.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остоянно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Клас</w:t>
            </w:r>
            <w:r>
              <w:rPr>
                <w:sz w:val="24"/>
              </w:rPr>
              <w:t>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Проводить консультации для родителей по вопросам адаптации первоклассников и пятиклассников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Психолог, 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spacing w:line="276" w:lineRule="auto"/>
              <w:ind w:left="16"/>
              <w:rPr>
                <w:rFonts w:ascii="Calibri" w:hAnsi="Calibri" w:cs="Calibri"/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4"/>
              </w:rPr>
              <w:t>Создать</w:t>
            </w:r>
            <w:r>
              <w:rPr>
                <w:rStyle w:val="c0"/>
                <w:color w:val="000000" w:themeColor="text1"/>
                <w:sz w:val="24"/>
              </w:rPr>
              <w:t xml:space="preserve"> социальный паспорт </w:t>
            </w:r>
            <w:r>
              <w:rPr>
                <w:rStyle w:val="c0"/>
                <w:color w:val="000000" w:themeColor="text1"/>
                <w:sz w:val="24"/>
                <w:lang w:val="ru-RU"/>
              </w:rPr>
              <w:t>школы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662139" w:rsidRPr="007D5B3D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родительский всеобуч:</w:t>
            </w:r>
          </w:p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«Стратегия действий в интересах детей»:</w:t>
            </w:r>
          </w:p>
          <w:p w:rsidR="00662139" w:rsidRDefault="007D5B3D">
            <w:pPr>
              <w:pStyle w:val="a9"/>
              <w:numPr>
                <w:ilvl w:val="0"/>
                <w:numId w:val="3"/>
              </w:numPr>
              <w:tabs>
                <w:tab w:val="left" w:pos="3224"/>
              </w:tabs>
              <w:autoSpaceDN w:val="0"/>
              <w:spacing w:line="276" w:lineRule="auto"/>
              <w:ind w:left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«Безопасность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дорожного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движения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Последствия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ДТП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участием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детей»</w:t>
            </w:r>
          </w:p>
          <w:p w:rsidR="00662139" w:rsidRDefault="007D5B3D">
            <w:pPr>
              <w:pStyle w:val="a9"/>
              <w:numPr>
                <w:ilvl w:val="0"/>
                <w:numId w:val="3"/>
              </w:numPr>
              <w:tabs>
                <w:tab w:val="left" w:pos="3224"/>
              </w:tabs>
              <w:autoSpaceDN w:val="0"/>
              <w:spacing w:line="276" w:lineRule="auto"/>
              <w:ind w:left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«Профилактика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вредных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привычек»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7D5B3D">
            <w:pPr>
              <w:pStyle w:val="a9"/>
              <w:numPr>
                <w:ilvl w:val="0"/>
                <w:numId w:val="3"/>
              </w:numPr>
              <w:tabs>
                <w:tab w:val="left" w:pos="3224"/>
              </w:tabs>
              <w:autoSpaceDN w:val="0"/>
              <w:spacing w:line="276" w:lineRule="auto"/>
              <w:ind w:left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пользе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чтения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Воспитание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ребенка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интереса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чтению»</w:t>
            </w:r>
          </w:p>
          <w:p w:rsidR="00662139" w:rsidRDefault="007D5B3D">
            <w:pPr>
              <w:tabs>
                <w:tab w:val="left" w:pos="3224"/>
              </w:tabs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«Безопасное детство»:</w:t>
            </w:r>
          </w:p>
          <w:p w:rsidR="00662139" w:rsidRDefault="007D5B3D">
            <w:pPr>
              <w:pStyle w:val="a9"/>
              <w:numPr>
                <w:ilvl w:val="0"/>
                <w:numId w:val="4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«Роль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дополнительного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образования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организации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свободного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времени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ребенка»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7D5B3D">
            <w:pPr>
              <w:pStyle w:val="a9"/>
              <w:numPr>
                <w:ilvl w:val="0"/>
                <w:numId w:val="3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«Психолого</w:t>
            </w: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>возрастные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физиологические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особенности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развития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ребенка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Причины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подросткового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суицида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Роль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родителей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оказании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помощи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подростку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кризисных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ситуациях»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7D5B3D">
            <w:pPr>
              <w:pStyle w:val="a9"/>
              <w:numPr>
                <w:ilvl w:val="0"/>
                <w:numId w:val="3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«Безопаснос</w:t>
            </w:r>
            <w:r>
              <w:rPr>
                <w:sz w:val="24"/>
                <w:szCs w:val="24"/>
                <w:lang w:val="ru-RU"/>
              </w:rPr>
              <w:t>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зимний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период»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662139" w:rsidRDefault="007D5B3D">
            <w:pPr>
              <w:tabs>
                <w:tab w:val="left" w:pos="3224"/>
              </w:tabs>
              <w:spacing w:line="276" w:lineRule="auto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«Роль семьи в становлении ребенка»:</w:t>
            </w:r>
          </w:p>
          <w:p w:rsidR="00662139" w:rsidRDefault="007D5B3D">
            <w:pPr>
              <w:pStyle w:val="a9"/>
              <w:numPr>
                <w:ilvl w:val="0"/>
                <w:numId w:val="5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«Охрана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здоровья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школьников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Роль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семьи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формировании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здорового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образа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жизни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ребенка»</w:t>
            </w:r>
            <w:r>
              <w:rPr>
                <w:sz w:val="24"/>
                <w:szCs w:val="24"/>
                <w:lang w:val="ru-RU"/>
              </w:rPr>
              <w:t>:</w:t>
            </w:r>
          </w:p>
          <w:p w:rsidR="00662139" w:rsidRDefault="007D5B3D">
            <w:pPr>
              <w:pStyle w:val="a9"/>
              <w:numPr>
                <w:ilvl w:val="0"/>
                <w:numId w:val="5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«Ответственность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родителей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воспитание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детей»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7D5B3D">
            <w:pPr>
              <w:pStyle w:val="a9"/>
              <w:numPr>
                <w:ilvl w:val="0"/>
                <w:numId w:val="5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«Как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влияет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безопасность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родителей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дороге»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662139">
            <w:pPr>
              <w:tabs>
                <w:tab w:val="left" w:pos="3224"/>
              </w:tabs>
              <w:spacing w:line="276" w:lineRule="auto"/>
              <w:jc w:val="left"/>
              <w:rPr>
                <w:b/>
                <w:sz w:val="24"/>
                <w:lang w:val="ru-RU"/>
              </w:rPr>
            </w:pPr>
          </w:p>
          <w:p w:rsidR="00662139" w:rsidRDefault="007D5B3D">
            <w:pPr>
              <w:tabs>
                <w:tab w:val="left" w:pos="3224"/>
              </w:tabs>
              <w:spacing w:line="276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«Скоро – каникулы!»:</w:t>
            </w:r>
          </w:p>
          <w:p w:rsidR="00662139" w:rsidRDefault="007D5B3D">
            <w:pPr>
              <w:pStyle w:val="a9"/>
              <w:numPr>
                <w:ilvl w:val="0"/>
                <w:numId w:val="6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«Особенности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промежуточной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аттестации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2021 </w:t>
            </w:r>
            <w:r>
              <w:rPr>
                <w:sz w:val="24"/>
                <w:szCs w:val="24"/>
                <w:lang w:val="ru-RU"/>
              </w:rPr>
              <w:t>году»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7D5B3D">
            <w:pPr>
              <w:pStyle w:val="a9"/>
              <w:numPr>
                <w:ilvl w:val="0"/>
                <w:numId w:val="6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«Безопасность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дорогах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летний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>период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Философия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сохранения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жизни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ru-RU"/>
              </w:rPr>
              <w:t>дорога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ребенок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безопасность»</w:t>
            </w:r>
          </w:p>
          <w:p w:rsidR="00662139" w:rsidRDefault="007D5B3D">
            <w:pPr>
              <w:pStyle w:val="a9"/>
              <w:numPr>
                <w:ilvl w:val="0"/>
                <w:numId w:val="5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«Организация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летнего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отдыха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учащихся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Обеспечение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комплексной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безопасности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детей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период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летних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каникул»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662139">
            <w:pPr>
              <w:jc w:val="center"/>
              <w:rPr>
                <w:sz w:val="24"/>
                <w:lang w:val="ru-RU"/>
              </w:rPr>
            </w:pPr>
          </w:p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ктябрь</w:t>
            </w: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  <w:lang w:val="ru-RU"/>
              </w:rPr>
            </w:pPr>
          </w:p>
          <w:p w:rsidR="00662139" w:rsidRDefault="00662139">
            <w:pPr>
              <w:jc w:val="center"/>
              <w:rPr>
                <w:sz w:val="24"/>
                <w:lang w:val="ru-RU"/>
              </w:rPr>
            </w:pPr>
          </w:p>
          <w:p w:rsidR="00662139" w:rsidRDefault="00662139">
            <w:pPr>
              <w:jc w:val="center"/>
              <w:rPr>
                <w:sz w:val="24"/>
                <w:lang w:val="ru-RU"/>
              </w:rPr>
            </w:pPr>
          </w:p>
          <w:p w:rsidR="00662139" w:rsidRDefault="00662139">
            <w:pPr>
              <w:jc w:val="center"/>
              <w:rPr>
                <w:sz w:val="24"/>
                <w:lang w:val="ru-RU"/>
              </w:rPr>
            </w:pPr>
          </w:p>
          <w:p w:rsidR="00662139" w:rsidRDefault="00662139">
            <w:pPr>
              <w:jc w:val="center"/>
              <w:rPr>
                <w:sz w:val="24"/>
                <w:lang w:val="ru-RU"/>
              </w:rPr>
            </w:pPr>
          </w:p>
          <w:p w:rsidR="00662139" w:rsidRDefault="00662139">
            <w:pPr>
              <w:jc w:val="center"/>
              <w:rPr>
                <w:sz w:val="24"/>
                <w:lang w:val="ru-RU"/>
              </w:rPr>
            </w:pPr>
          </w:p>
          <w:p w:rsidR="00662139" w:rsidRDefault="00662139">
            <w:pPr>
              <w:jc w:val="center"/>
              <w:rPr>
                <w:sz w:val="24"/>
                <w:lang w:val="ru-RU"/>
              </w:rPr>
            </w:pPr>
          </w:p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>
              <w:rPr>
                <w:sz w:val="24"/>
              </w:rPr>
              <w:t>екабрь</w:t>
            </w: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арт</w:t>
            </w: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школы, зам. директора по ВР, социальный педагог, руководители объединений, 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 xml:space="preserve">Провести консультации для родителей по </w:t>
            </w:r>
            <w:r>
              <w:rPr>
                <w:sz w:val="24"/>
                <w:lang w:val="ru-RU"/>
              </w:rPr>
              <w:t>профориентации школьников:</w:t>
            </w:r>
          </w:p>
          <w:p w:rsidR="00662139" w:rsidRDefault="007D5B3D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224"/>
              </w:tabs>
              <w:autoSpaceDE w:val="0"/>
              <w:autoSpaceDN w:val="0"/>
              <w:spacing w:line="276" w:lineRule="auto"/>
              <w:ind w:left="377" w:hanging="284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«Каким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трудом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можно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заниматься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ребенком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дома»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7D5B3D">
            <w:pPr>
              <w:pStyle w:val="a9"/>
              <w:widowControl w:val="0"/>
              <w:numPr>
                <w:ilvl w:val="0"/>
                <w:numId w:val="7"/>
              </w:numPr>
              <w:tabs>
                <w:tab w:val="left" w:pos="3224"/>
              </w:tabs>
              <w:autoSpaceDE w:val="0"/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Ошибки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затруднения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выборе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профессий»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7D5B3D">
            <w:pPr>
              <w:pStyle w:val="a9"/>
              <w:numPr>
                <w:ilvl w:val="0"/>
                <w:numId w:val="8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«Оценка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способности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ребенка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выбору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профессий»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Учитель технологии, 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Провести беседу с </w:t>
            </w:r>
            <w:r>
              <w:rPr>
                <w:sz w:val="24"/>
                <w:lang w:val="ru-RU"/>
              </w:rPr>
              <w:t>родителями детей «группы риска»: «Планирование летнего отдыха»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662139" w:rsidRPr="007D5B3D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Ознакомить родителей о проведении социально-психологического тестирования детей на предмет употребления алкоголя, наркотических и психотропных вещ</w:t>
            </w:r>
            <w:r>
              <w:rPr>
                <w:sz w:val="24"/>
                <w:lang w:val="ru-RU"/>
              </w:rPr>
              <w:t>еств и их аналогов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ктябрь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психолог, 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Провести дни консультирования учащихся и родителей по вопросам профилактики табакокурения, алкоголя, наркотических и психотропных веществ и их аналогов </w:t>
            </w:r>
          </w:p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«Наркомания,</w:t>
            </w:r>
            <w:r>
              <w:rPr>
                <w:sz w:val="24"/>
                <w:lang w:val="ru-RU"/>
              </w:rPr>
              <w:t xml:space="preserve"> табакокурение  и алкоголизм – три ступени ведущие вниз»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Психолог, классные руководители.</w:t>
            </w:r>
          </w:p>
        </w:tc>
      </w:tr>
      <w:tr w:rsidR="00662139" w:rsidRPr="007D5B3D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Проводить изучение интересов родителей с целью привлечения их в учебно-воспитательный процесс класса и школы.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остоянно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Зам. директора по ВР, </w:t>
            </w:r>
            <w:r>
              <w:rPr>
                <w:sz w:val="24"/>
                <w:lang w:val="ru-RU"/>
              </w:rPr>
              <w:t>классные руководители</w:t>
            </w:r>
          </w:p>
        </w:tc>
      </w:tr>
      <w:tr w:rsidR="00662139" w:rsidRPr="007D5B3D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разъяснительную работу на родительских общешкольных и классных собраниях среди родителей по профилактике гриппа и ОРВИ, о необходимости вакцинации детей.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ктябрь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</w:t>
            </w:r>
            <w:r>
              <w:rPr>
                <w:sz w:val="24"/>
                <w:lang w:val="ru-RU"/>
              </w:rPr>
              <w:t xml:space="preserve"> родительские общешкольные  собрания с приглашением сотрудников ОГИБДД, ОДН по вопросу профилактики.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руководителя</w:t>
            </w:r>
          </w:p>
        </w:tc>
      </w:tr>
      <w:tr w:rsidR="00662139" w:rsidRPr="007D5B3D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Организовать совместные мероприятия с родителями:</w:t>
            </w:r>
          </w:p>
          <w:p w:rsidR="00662139" w:rsidRDefault="007D5B3D">
            <w:pPr>
              <w:pStyle w:val="a9"/>
              <w:numPr>
                <w:ilvl w:val="0"/>
                <w:numId w:val="9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День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знаний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линейка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открытые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уроки</w:t>
            </w:r>
            <w:r>
              <w:rPr>
                <w:sz w:val="24"/>
                <w:szCs w:val="24"/>
                <w:lang w:val="ru-RU"/>
              </w:rPr>
              <w:t>);</w:t>
            </w:r>
          </w:p>
          <w:p w:rsidR="00662139" w:rsidRDefault="007D5B3D">
            <w:pPr>
              <w:pStyle w:val="a9"/>
              <w:numPr>
                <w:ilvl w:val="0"/>
                <w:numId w:val="9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спортивные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состязания</w:t>
            </w:r>
            <w:r>
              <w:rPr>
                <w:sz w:val="24"/>
                <w:szCs w:val="24"/>
              </w:rPr>
              <w:t>);</w:t>
            </w:r>
          </w:p>
          <w:p w:rsidR="00662139" w:rsidRDefault="007D5B3D">
            <w:pPr>
              <w:pStyle w:val="a9"/>
              <w:numPr>
                <w:ilvl w:val="0"/>
                <w:numId w:val="9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Новогодние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утренники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вечера</w:t>
            </w:r>
            <w:r>
              <w:rPr>
                <w:sz w:val="24"/>
                <w:szCs w:val="24"/>
              </w:rPr>
              <w:t>;</w:t>
            </w:r>
          </w:p>
          <w:p w:rsidR="00662139" w:rsidRDefault="007D5B3D">
            <w:pPr>
              <w:pStyle w:val="a9"/>
              <w:numPr>
                <w:ilvl w:val="0"/>
                <w:numId w:val="9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Празднование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февраля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:rsidR="00662139" w:rsidRDefault="007D5B3D">
            <w:pPr>
              <w:pStyle w:val="a9"/>
              <w:tabs>
                <w:tab w:val="left" w:pos="3224"/>
              </w:tabs>
              <w:spacing w:line="276" w:lineRule="auto"/>
              <w:ind w:left="377" w:hanging="377"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8 </w:t>
            </w:r>
            <w:r>
              <w:rPr>
                <w:sz w:val="24"/>
                <w:szCs w:val="24"/>
                <w:lang w:val="ru-RU"/>
              </w:rPr>
              <w:t>Марта</w:t>
            </w:r>
            <w:r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классные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собрания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концерты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конкурсы</w:t>
            </w:r>
            <w:r>
              <w:rPr>
                <w:sz w:val="24"/>
                <w:szCs w:val="24"/>
                <w:lang w:val="ru-RU"/>
              </w:rPr>
              <w:t>);</w:t>
            </w:r>
          </w:p>
          <w:p w:rsidR="00662139" w:rsidRDefault="007D5B3D">
            <w:pPr>
              <w:pStyle w:val="a9"/>
              <w:numPr>
                <w:ilvl w:val="0"/>
                <w:numId w:val="10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звонок</w:t>
            </w:r>
            <w:r>
              <w:rPr>
                <w:sz w:val="24"/>
                <w:szCs w:val="24"/>
              </w:rPr>
              <w:t>;</w:t>
            </w:r>
          </w:p>
          <w:p w:rsidR="00662139" w:rsidRDefault="007D5B3D">
            <w:pPr>
              <w:pStyle w:val="a9"/>
              <w:numPr>
                <w:ilvl w:val="0"/>
                <w:numId w:val="10"/>
              </w:numPr>
              <w:tabs>
                <w:tab w:val="left" w:pos="3224"/>
              </w:tabs>
              <w:autoSpaceDN w:val="0"/>
              <w:spacing w:line="276" w:lineRule="auto"/>
              <w:ind w:left="377" w:hanging="37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вечер</w:t>
            </w:r>
            <w:r>
              <w:rPr>
                <w:sz w:val="24"/>
                <w:szCs w:val="24"/>
              </w:rPr>
              <w:t>;</w:t>
            </w:r>
          </w:p>
          <w:p w:rsidR="00662139" w:rsidRDefault="007D5B3D">
            <w:pPr>
              <w:pStyle w:val="a9"/>
              <w:numPr>
                <w:ilvl w:val="0"/>
                <w:numId w:val="10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Отчет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кружков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ru-RU"/>
              </w:rPr>
              <w:t>выставки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конкурсы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открытые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мероприятия</w:t>
            </w:r>
            <w:r>
              <w:rPr>
                <w:sz w:val="24"/>
                <w:szCs w:val="24"/>
                <w:lang w:val="ru-RU"/>
              </w:rPr>
              <w:t xml:space="preserve">; </w:t>
            </w:r>
          </w:p>
          <w:p w:rsidR="00662139" w:rsidRDefault="007D5B3D">
            <w:pPr>
              <w:pStyle w:val="a9"/>
              <w:numPr>
                <w:ilvl w:val="0"/>
                <w:numId w:val="10"/>
              </w:numPr>
              <w:tabs>
                <w:tab w:val="left" w:pos="3224"/>
              </w:tabs>
              <w:autoSpaceDN w:val="0"/>
              <w:spacing w:line="276" w:lineRule="auto"/>
              <w:ind w:left="377" w:hanging="284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Спортивное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мероприятие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«Вместе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дружная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7-я</w:t>
            </w:r>
            <w:r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  <w:p w:rsidR="00662139" w:rsidRDefault="00662139">
            <w:pPr>
              <w:tabs>
                <w:tab w:val="left" w:pos="3224"/>
              </w:tabs>
              <w:jc w:val="left"/>
              <w:rPr>
                <w:sz w:val="24"/>
              </w:rPr>
            </w:pPr>
          </w:p>
          <w:p w:rsidR="00662139" w:rsidRDefault="00662139">
            <w:pPr>
              <w:tabs>
                <w:tab w:val="left" w:pos="3224"/>
              </w:tabs>
              <w:jc w:val="left"/>
              <w:rPr>
                <w:sz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ВР, старшая вожатая, классные руководители, руководители объединений, учитель физической культуры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Вручить родителям благодарственные письма за хорошее воспитание детей.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>
              <w:rPr>
                <w:sz w:val="24"/>
                <w:lang w:val="ru-RU"/>
              </w:rPr>
              <w:t>школы</w:t>
            </w:r>
            <w:r>
              <w:rPr>
                <w:sz w:val="24"/>
              </w:rPr>
              <w:t>, 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 заседания Совета профилактики с привлечением родителей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662139">
        <w:trPr>
          <w:trHeight w:val="669"/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Организовать работу общешкольных родительских собраний с участием ОГИБДД, ОДН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 xml:space="preserve"> течение года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z w:val="24"/>
              </w:rPr>
              <w:t xml:space="preserve"> педагог 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Ознакомить родителей со статьей «Семейного кодекса», ст.17, 18, 28.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</w:t>
            </w:r>
            <w:r>
              <w:rPr>
                <w:sz w:val="24"/>
              </w:rPr>
              <w:t>а род</w:t>
            </w:r>
            <w:r>
              <w:rPr>
                <w:sz w:val="24"/>
                <w:lang w:val="ru-RU"/>
              </w:rPr>
              <w:t>ительских</w:t>
            </w:r>
            <w:r>
              <w:rPr>
                <w:sz w:val="24"/>
              </w:rPr>
              <w:t xml:space="preserve"> собраниях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Приглашать родителей из неблагополучных семей на заседание Совета профилактики школы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Социальный педагог, </w:t>
            </w:r>
            <w:r>
              <w:rPr>
                <w:sz w:val="24"/>
              </w:rPr>
              <w:t>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Проводить лекции для родителей в рамках дней профилактики правонарушений, безнадзорности детей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>
              <w:rPr>
                <w:sz w:val="24"/>
              </w:rPr>
              <w:t>о мере необходимости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>Социальный педагог, классные руководители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Оказать помощь в организации летнего отдыха и трудоустройстве учащихся, н</w:t>
            </w:r>
            <w:r>
              <w:rPr>
                <w:sz w:val="24"/>
                <w:lang w:val="ru-RU"/>
              </w:rPr>
              <w:t>аходящихся в социально-опасном положении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м</w:t>
            </w:r>
            <w:r>
              <w:rPr>
                <w:sz w:val="24"/>
              </w:rPr>
              <w:t>ай-июнь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662139">
        <w:trPr>
          <w:jc w:val="center"/>
        </w:trPr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Принять участие родительских собраниях  на тему: </w:t>
            </w:r>
          </w:p>
          <w:p w:rsidR="00662139" w:rsidRDefault="007D5B3D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3224"/>
              </w:tabs>
              <w:autoSpaceDE w:val="0"/>
              <w:autoSpaceDN w:val="0"/>
              <w:spacing w:line="276" w:lineRule="auto"/>
              <w:ind w:left="235" w:hanging="142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«Особенности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подготовки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обучающихся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к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ГИА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2022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года»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7D5B3D">
            <w:pPr>
              <w:pStyle w:val="a9"/>
              <w:widowControl w:val="0"/>
              <w:numPr>
                <w:ilvl w:val="0"/>
                <w:numId w:val="11"/>
              </w:numPr>
              <w:tabs>
                <w:tab w:val="left" w:pos="3224"/>
              </w:tabs>
              <w:autoSpaceDE w:val="0"/>
              <w:autoSpaceDN w:val="0"/>
              <w:spacing w:line="276" w:lineRule="auto"/>
              <w:ind w:left="235" w:hanging="14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«Педагогические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основы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взаимодействия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семьи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гимназии»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662139" w:rsidRDefault="007D5B3D">
            <w:pPr>
              <w:pStyle w:val="a9"/>
              <w:tabs>
                <w:tab w:val="left" w:pos="3224"/>
              </w:tabs>
              <w:spacing w:line="276" w:lineRule="auto"/>
              <w:ind w:left="235" w:hanging="142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«Проведение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ГИА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2022 </w:t>
            </w:r>
            <w:r>
              <w:rPr>
                <w:sz w:val="24"/>
                <w:szCs w:val="24"/>
                <w:lang w:val="ru-RU"/>
              </w:rPr>
              <w:t>года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Предупреждение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нарушений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порядка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проведения»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ктябрь</w:t>
            </w:r>
          </w:p>
          <w:p w:rsidR="00662139" w:rsidRDefault="007D5B3D">
            <w:pPr>
              <w:tabs>
                <w:tab w:val="left" w:pos="3224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д</w:t>
            </w:r>
            <w:r>
              <w:rPr>
                <w:sz w:val="24"/>
              </w:rPr>
              <w:t>екабрь</w:t>
            </w:r>
          </w:p>
          <w:p w:rsidR="00662139" w:rsidRDefault="007D5B3D">
            <w:pPr>
              <w:tabs>
                <w:tab w:val="left" w:pos="3224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прель</w:t>
            </w:r>
          </w:p>
          <w:p w:rsidR="00662139" w:rsidRDefault="007D5B3D">
            <w:pPr>
              <w:tabs>
                <w:tab w:val="left" w:pos="3224"/>
              </w:tabs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а</w:t>
            </w:r>
            <w:r>
              <w:rPr>
                <w:sz w:val="24"/>
              </w:rPr>
              <w:t>прель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tabs>
                <w:tab w:val="left" w:pos="3224"/>
              </w:tabs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школы</w:t>
            </w:r>
          </w:p>
        </w:tc>
      </w:tr>
    </w:tbl>
    <w:p w:rsidR="00662139" w:rsidRDefault="007D5B3D">
      <w:pPr>
        <w:tabs>
          <w:tab w:val="left" w:pos="12570"/>
        </w:tabs>
        <w:jc w:val="left"/>
        <w:rPr>
          <w:color w:val="000000" w:themeColor="text1"/>
          <w:sz w:val="24"/>
          <w:lang w:val="ru-RU"/>
        </w:rPr>
      </w:pPr>
      <w:r>
        <w:rPr>
          <w:color w:val="000000" w:themeColor="text1"/>
          <w:sz w:val="24"/>
          <w:lang w:val="ru-RU"/>
        </w:rPr>
        <w:tab/>
      </w:r>
    </w:p>
    <w:p w:rsidR="00662139" w:rsidRDefault="00662139">
      <w:pPr>
        <w:jc w:val="left"/>
        <w:rPr>
          <w:sz w:val="22"/>
          <w:lang w:val="ru-RU"/>
        </w:rPr>
      </w:pPr>
    </w:p>
    <w:p w:rsidR="00662139" w:rsidRDefault="007D5B3D">
      <w:pPr>
        <w:shd w:val="clear" w:color="auto" w:fill="FFFFFF" w:themeFill="background1"/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6.Модуль «Ключевые общешкольные дела»</w:t>
      </w:r>
    </w:p>
    <w:tbl>
      <w:tblPr>
        <w:tblpPr w:leftFromText="180" w:rightFromText="180" w:vertAnchor="text" w:horzAnchor="margin" w:tblpXSpec="center" w:tblpY="113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1125"/>
        <w:gridCol w:w="2303"/>
        <w:gridCol w:w="2526"/>
      </w:tblGrid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Классы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62139" w:rsidRDefault="007D5B3D">
            <w:pPr>
              <w:pStyle w:val="ParaAttribute3"/>
              <w:spacing w:line="360" w:lineRule="auto"/>
              <w:jc w:val="left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День знаний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3"/>
              <w:wordWrap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Органы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Гамзатовские дни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3"/>
              <w:wordWrap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День учителя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</w:t>
            </w:r>
            <w:r>
              <w:rPr>
                <w:sz w:val="24"/>
              </w:rPr>
              <w:t>онкурс «Золотая осень»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Выборы в органы </w:t>
            </w:r>
            <w:r>
              <w:rPr>
                <w:sz w:val="24"/>
                <w:lang w:val="ru-RU"/>
              </w:rPr>
              <w:t>ученического самоуправления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left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День матери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Встреча с выпускниками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День защитника Отечества;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 xml:space="preserve">Органы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«Оборонно-спортивный месячник»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Международный женский день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День птиц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Военно – спортивная игра «Зарница»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3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День отличника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 xml:space="preserve">Органы ученического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lastRenderedPageBreak/>
              <w:t>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lastRenderedPageBreak/>
              <w:t>праздник «Последний звонок»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Органы ученического самоуправления</w:t>
            </w:r>
          </w:p>
        </w:tc>
      </w:tr>
      <w:tr w:rsidR="00662139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wordWrap/>
              <w:contextualSpacing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День защиты детей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2"/>
              <w:wordWrap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2139" w:rsidRDefault="007D5B3D">
            <w: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  <w:t>Органы ученического самоуправления</w:t>
            </w:r>
          </w:p>
        </w:tc>
      </w:tr>
    </w:tbl>
    <w:p w:rsidR="00662139" w:rsidRDefault="00662139">
      <w:pPr>
        <w:jc w:val="center"/>
        <w:rPr>
          <w:b/>
          <w:color w:val="FF0000"/>
          <w:sz w:val="28"/>
          <w:szCs w:val="28"/>
          <w:lang w:val="ru-RU"/>
        </w:rPr>
      </w:pPr>
    </w:p>
    <w:p w:rsidR="00662139" w:rsidRDefault="00662139">
      <w:pPr>
        <w:jc w:val="center"/>
        <w:rPr>
          <w:b/>
          <w:color w:val="FF0000"/>
          <w:sz w:val="28"/>
          <w:lang w:val="ru-RU"/>
        </w:rPr>
      </w:pPr>
    </w:p>
    <w:p w:rsidR="00662139" w:rsidRDefault="00662139">
      <w:pPr>
        <w:jc w:val="center"/>
        <w:rPr>
          <w:b/>
          <w:color w:val="FF0000"/>
          <w:sz w:val="28"/>
          <w:lang w:val="ru-RU"/>
        </w:rPr>
      </w:pPr>
    </w:p>
    <w:p w:rsidR="00662139" w:rsidRDefault="00662139">
      <w:pPr>
        <w:jc w:val="center"/>
        <w:rPr>
          <w:b/>
          <w:color w:val="FF0000"/>
          <w:sz w:val="28"/>
          <w:lang w:val="ru-RU"/>
        </w:rPr>
      </w:pPr>
    </w:p>
    <w:p w:rsidR="00662139" w:rsidRDefault="007D5B3D">
      <w:pPr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5.Модуль «Ученическое самоуправление»</w:t>
      </w:r>
    </w:p>
    <w:tbl>
      <w:tblPr>
        <w:tblStyle w:val="a7"/>
        <w:tblpPr w:leftFromText="180" w:rightFromText="180" w:vertAnchor="text" w:horzAnchor="margin" w:tblpXSpec="center" w:tblpY="598"/>
        <w:tblW w:w="10117" w:type="dxa"/>
        <w:tblLook w:val="04A0" w:firstRow="1" w:lastRow="0" w:firstColumn="1" w:lastColumn="0" w:noHBand="0" w:noVBand="1"/>
      </w:tblPr>
      <w:tblGrid>
        <w:gridCol w:w="2500"/>
        <w:gridCol w:w="4357"/>
        <w:gridCol w:w="3260"/>
      </w:tblGrid>
      <w:tr w:rsidR="00662139">
        <w:tc>
          <w:tcPr>
            <w:tcW w:w="2500" w:type="dxa"/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</w:rPr>
            </w:pPr>
            <w:r>
              <w:rPr>
                <w:sz w:val="28"/>
                <w:szCs w:val="28"/>
                <w:lang w:val="ru-RU"/>
              </w:rPr>
              <w:tab/>
            </w:r>
          </w:p>
          <w:p w:rsidR="00662139" w:rsidRDefault="007D5B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662139" w:rsidRDefault="00662139">
            <w:pPr>
              <w:jc w:val="center"/>
              <w:rPr>
                <w:b/>
                <w:sz w:val="24"/>
              </w:rPr>
            </w:pPr>
          </w:p>
        </w:tc>
        <w:tc>
          <w:tcPr>
            <w:tcW w:w="4357" w:type="dxa"/>
            <w:shd w:val="clear" w:color="auto" w:fill="E5B8B7" w:themeFill="accent2" w:themeFillTint="66"/>
          </w:tcPr>
          <w:p w:rsidR="00662139" w:rsidRDefault="00662139">
            <w:pPr>
              <w:jc w:val="center"/>
              <w:rPr>
                <w:b/>
                <w:sz w:val="24"/>
              </w:rPr>
            </w:pPr>
          </w:p>
          <w:p w:rsidR="00662139" w:rsidRDefault="007D5B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Дела, события, м</w:t>
            </w:r>
            <w:r>
              <w:rPr>
                <w:b/>
                <w:sz w:val="24"/>
              </w:rPr>
              <w:t>ероприятия</w:t>
            </w:r>
          </w:p>
          <w:p w:rsidR="00662139" w:rsidRDefault="00662139">
            <w:pPr>
              <w:jc w:val="center"/>
              <w:rPr>
                <w:b/>
                <w:sz w:val="24"/>
              </w:rPr>
            </w:pPr>
          </w:p>
          <w:p w:rsidR="00662139" w:rsidRDefault="00662139">
            <w:pPr>
              <w:jc w:val="center"/>
              <w:rPr>
                <w:b/>
                <w:sz w:val="24"/>
              </w:rPr>
            </w:pPr>
          </w:p>
        </w:tc>
        <w:tc>
          <w:tcPr>
            <w:tcW w:w="3260" w:type="dxa"/>
            <w:shd w:val="clear" w:color="auto" w:fill="E5B8B7" w:themeFill="accent2" w:themeFillTint="66"/>
          </w:tcPr>
          <w:p w:rsidR="00662139" w:rsidRDefault="00662139">
            <w:pPr>
              <w:jc w:val="center"/>
              <w:rPr>
                <w:b/>
                <w:sz w:val="24"/>
              </w:rPr>
            </w:pPr>
          </w:p>
          <w:p w:rsidR="00662139" w:rsidRDefault="007D5B3D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Ответствен</w:t>
            </w:r>
            <w:r>
              <w:rPr>
                <w:b/>
                <w:sz w:val="24"/>
                <w:lang w:val="ru-RU"/>
              </w:rPr>
              <w:t>ные</w:t>
            </w:r>
          </w:p>
        </w:tc>
      </w:tr>
      <w:tr w:rsidR="00662139" w:rsidRPr="007D5B3D">
        <w:tc>
          <w:tcPr>
            <w:tcW w:w="250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Образование и самоопределение  </w:t>
            </w:r>
          </w:p>
          <w:p w:rsidR="00662139" w:rsidRDefault="00662139">
            <w:pPr>
              <w:shd w:val="clear" w:color="auto" w:fill="FFFFFF" w:themeFill="background1"/>
              <w:jc w:val="left"/>
              <w:rPr>
                <w:sz w:val="24"/>
              </w:rPr>
            </w:pPr>
          </w:p>
        </w:tc>
        <w:tc>
          <w:tcPr>
            <w:tcW w:w="4357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предметных декад и олимпиад, месячников, </w:t>
            </w:r>
            <w:r>
              <w:rPr>
                <w:sz w:val="24"/>
                <w:lang w:val="ru-RU"/>
              </w:rPr>
              <w:t>профориентационные  мероприятия</w:t>
            </w:r>
          </w:p>
        </w:tc>
        <w:tc>
          <w:tcPr>
            <w:tcW w:w="326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Ученические комитеты: «Родничок», «Ровесник», «Совет старшеклассников».</w:t>
            </w:r>
          </w:p>
        </w:tc>
      </w:tr>
      <w:tr w:rsidR="00662139" w:rsidRPr="007D5B3D">
        <w:tc>
          <w:tcPr>
            <w:tcW w:w="250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</w:rPr>
            </w:pPr>
            <w:r>
              <w:rPr>
                <w:sz w:val="24"/>
              </w:rPr>
              <w:t>Культура и искусство</w:t>
            </w:r>
          </w:p>
        </w:tc>
        <w:tc>
          <w:tcPr>
            <w:tcW w:w="4357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выставок, конкурсов, праздников, диспутов, встреч, вечеров, концертов, дискотек и др.</w:t>
            </w:r>
          </w:p>
        </w:tc>
        <w:tc>
          <w:tcPr>
            <w:tcW w:w="326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 xml:space="preserve">Ученические комитеты: </w:t>
            </w:r>
            <w:r>
              <w:rPr>
                <w:sz w:val="24"/>
                <w:lang w:val="ru-RU"/>
              </w:rPr>
              <w:t>«Родничок», «Ровесник», «Совет старшеклассников»</w:t>
            </w:r>
          </w:p>
        </w:tc>
      </w:tr>
      <w:tr w:rsidR="00662139" w:rsidRPr="007D5B3D">
        <w:tc>
          <w:tcPr>
            <w:tcW w:w="250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</w:rPr>
            </w:pPr>
            <w:r>
              <w:rPr>
                <w:sz w:val="24"/>
              </w:rPr>
              <w:t>Полезные дела и милосердие</w:t>
            </w:r>
          </w:p>
        </w:tc>
        <w:tc>
          <w:tcPr>
            <w:tcW w:w="4357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Проведение акций «Доброе сердце», «Очаг добра», - работа с пенсионерами, ветеранами, а также «Рюкзачок» - адресная помощь детям из малоимущих, неполных и многодетных семей, детям </w:t>
            </w:r>
            <w:r>
              <w:rPr>
                <w:sz w:val="24"/>
                <w:lang w:val="ru-RU"/>
              </w:rPr>
              <w:t>инвалидам.</w:t>
            </w:r>
          </w:p>
        </w:tc>
        <w:tc>
          <w:tcPr>
            <w:tcW w:w="3260" w:type="dxa"/>
            <w:shd w:val="clear" w:color="auto" w:fill="FFFFFF" w:themeFill="background1"/>
          </w:tcPr>
          <w:p w:rsidR="00662139" w:rsidRDefault="007D5B3D">
            <w:pPr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Ученические комитеты: «Родничок», «Ровесник», «Совет старшеклассников»</w:t>
            </w:r>
          </w:p>
        </w:tc>
      </w:tr>
      <w:tr w:rsidR="00662139" w:rsidRPr="007D5B3D">
        <w:tc>
          <w:tcPr>
            <w:tcW w:w="250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Спорт и здоровый образ жизни</w:t>
            </w:r>
          </w:p>
        </w:tc>
        <w:tc>
          <w:tcPr>
            <w:tcW w:w="4357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«Дней здоровья», спортивных мероприятий, туристических слетов, соревнований и праздников</w:t>
            </w:r>
          </w:p>
        </w:tc>
        <w:tc>
          <w:tcPr>
            <w:tcW w:w="326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Ученические комитеты: «Родничок», «Ровесник»</w:t>
            </w:r>
            <w:r>
              <w:rPr>
                <w:sz w:val="24"/>
                <w:lang w:val="ru-RU"/>
              </w:rPr>
              <w:t>, «Совет старшеклассников»</w:t>
            </w:r>
          </w:p>
        </w:tc>
      </w:tr>
      <w:tr w:rsidR="00662139" w:rsidRPr="007D5B3D">
        <w:trPr>
          <w:trHeight w:val="578"/>
        </w:trPr>
        <w:tc>
          <w:tcPr>
            <w:tcW w:w="250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</w:rPr>
            </w:pPr>
            <w:r>
              <w:rPr>
                <w:sz w:val="24"/>
              </w:rPr>
              <w:t>Труд и экология</w:t>
            </w:r>
          </w:p>
          <w:p w:rsidR="00662139" w:rsidRDefault="00662139">
            <w:pPr>
              <w:shd w:val="clear" w:color="auto" w:fill="FFFFFF" w:themeFill="background1"/>
              <w:jc w:val="left"/>
              <w:rPr>
                <w:sz w:val="24"/>
              </w:rPr>
            </w:pPr>
          </w:p>
        </w:tc>
        <w:tc>
          <w:tcPr>
            <w:tcW w:w="4357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работы ученической производственной бригады, трудовых десантов, субботников, экологических акций и т.д. </w:t>
            </w:r>
          </w:p>
        </w:tc>
        <w:tc>
          <w:tcPr>
            <w:tcW w:w="326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Ученические комитеты: «Родничок», «Ровесник», «Совет старшеклассников»</w:t>
            </w:r>
          </w:p>
        </w:tc>
      </w:tr>
      <w:tr w:rsidR="00662139" w:rsidRPr="007D5B3D">
        <w:tc>
          <w:tcPr>
            <w:tcW w:w="250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</w:rPr>
            </w:pPr>
            <w:r>
              <w:rPr>
                <w:sz w:val="24"/>
              </w:rPr>
              <w:t>Дисциплина и порядок</w:t>
            </w:r>
          </w:p>
        </w:tc>
        <w:tc>
          <w:tcPr>
            <w:tcW w:w="4357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Профилактические мероприятия по соблюдению Устава школы, Кодекса чести школьника, Заповедей жизни школы, Правил для учащихся и т.д.</w:t>
            </w:r>
          </w:p>
        </w:tc>
        <w:tc>
          <w:tcPr>
            <w:tcW w:w="326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Ученические комитеты: «Родничок», «Ровесник», «Совет старшеклассников»</w:t>
            </w:r>
          </w:p>
        </w:tc>
      </w:tr>
      <w:tr w:rsidR="00662139" w:rsidRPr="007D5B3D">
        <w:trPr>
          <w:trHeight w:val="701"/>
        </w:trPr>
        <w:tc>
          <w:tcPr>
            <w:tcW w:w="250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</w:rPr>
            </w:pPr>
            <w:r>
              <w:rPr>
                <w:sz w:val="24"/>
              </w:rPr>
              <w:t xml:space="preserve">Журналистика и пресс-центр </w:t>
            </w:r>
          </w:p>
        </w:tc>
        <w:tc>
          <w:tcPr>
            <w:tcW w:w="4357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Выпуск школьной  газеты,</w:t>
            </w:r>
            <w:r>
              <w:rPr>
                <w:sz w:val="24"/>
                <w:lang w:val="ru-RU"/>
              </w:rPr>
              <w:t xml:space="preserve"> агитационных буклетов, боевых листков, «колючек» по дежурству; оформление стендов, рекламных обращений.</w:t>
            </w:r>
          </w:p>
        </w:tc>
        <w:tc>
          <w:tcPr>
            <w:tcW w:w="326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Ученические комитеты: «Родничок», «Ровесник», «Совет старшеклассников»</w:t>
            </w:r>
          </w:p>
        </w:tc>
      </w:tr>
      <w:tr w:rsidR="00662139" w:rsidRPr="007D5B3D">
        <w:tc>
          <w:tcPr>
            <w:tcW w:w="250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</w:rPr>
            </w:pPr>
            <w:r>
              <w:rPr>
                <w:sz w:val="24"/>
              </w:rPr>
              <w:t>Управление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 сотрудничество</w:t>
            </w:r>
          </w:p>
        </w:tc>
        <w:tc>
          <w:tcPr>
            <w:tcW w:w="4357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Сотрудничество с педагогами, родительской </w:t>
            </w:r>
            <w:r>
              <w:rPr>
                <w:sz w:val="24"/>
                <w:lang w:val="ru-RU"/>
              </w:rPr>
              <w:t>общественностью, с администрацией и классными активами</w:t>
            </w:r>
          </w:p>
        </w:tc>
        <w:tc>
          <w:tcPr>
            <w:tcW w:w="326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Ученические комитеты: «Родничок», «Ровесник», «Совет старшеклассников»</w:t>
            </w:r>
          </w:p>
        </w:tc>
      </w:tr>
      <w:tr w:rsidR="00662139" w:rsidRPr="007D5B3D">
        <w:tc>
          <w:tcPr>
            <w:tcW w:w="250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</w:rPr>
            </w:pPr>
            <w:r>
              <w:rPr>
                <w:sz w:val="24"/>
              </w:rPr>
              <w:t>Шефская помощь</w:t>
            </w:r>
          </w:p>
        </w:tc>
        <w:tc>
          <w:tcPr>
            <w:tcW w:w="4357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работы с учащимися младших классов, работа с активом органов самоуправления «Родничок» </w:t>
            </w:r>
          </w:p>
        </w:tc>
        <w:tc>
          <w:tcPr>
            <w:tcW w:w="3260" w:type="dxa"/>
            <w:shd w:val="clear" w:color="auto" w:fill="FFFFFF" w:themeFill="background1"/>
          </w:tcPr>
          <w:p w:rsidR="00662139" w:rsidRDefault="007D5B3D">
            <w:pPr>
              <w:shd w:val="clear" w:color="auto" w:fill="FFFFFF" w:themeFill="background1"/>
              <w:jc w:val="left"/>
              <w:rPr>
                <w:lang w:val="ru-RU"/>
              </w:rPr>
            </w:pPr>
            <w:r>
              <w:rPr>
                <w:sz w:val="24"/>
                <w:lang w:val="ru-RU"/>
              </w:rPr>
              <w:t>Ученические ко</w:t>
            </w:r>
            <w:r>
              <w:rPr>
                <w:sz w:val="24"/>
                <w:lang w:val="ru-RU"/>
              </w:rPr>
              <w:t>митеты: «Родничок», «Ровесник», «Совет старшеклассников»</w:t>
            </w:r>
          </w:p>
        </w:tc>
      </w:tr>
    </w:tbl>
    <w:p w:rsidR="00662139" w:rsidRDefault="00662139">
      <w:pPr>
        <w:rPr>
          <w:sz w:val="28"/>
          <w:szCs w:val="28"/>
          <w:lang w:val="ru-RU"/>
        </w:rPr>
      </w:pPr>
    </w:p>
    <w:p w:rsidR="00662139" w:rsidRDefault="00662139">
      <w:pPr>
        <w:rPr>
          <w:sz w:val="28"/>
          <w:szCs w:val="28"/>
          <w:lang w:val="ru-RU"/>
        </w:rPr>
      </w:pPr>
    </w:p>
    <w:p w:rsidR="00662139" w:rsidRDefault="00662139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 w:val="24"/>
          <w:szCs w:val="24"/>
        </w:rPr>
      </w:pPr>
    </w:p>
    <w:p w:rsidR="00662139" w:rsidRDefault="00662139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662139" w:rsidRDefault="00662139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662139" w:rsidRDefault="00662139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662139" w:rsidRDefault="00662139">
      <w:pPr>
        <w:pStyle w:val="ParaAttribute3"/>
        <w:spacing w:line="360" w:lineRule="auto"/>
        <w:rPr>
          <w:rStyle w:val="CharAttribute5"/>
          <w:rFonts w:eastAsia="№Е" w:hint="default"/>
          <w:b/>
          <w:color w:val="FF0000"/>
          <w:szCs w:val="24"/>
        </w:rPr>
      </w:pPr>
    </w:p>
    <w:p w:rsidR="00662139" w:rsidRDefault="00662139">
      <w:pPr>
        <w:pStyle w:val="ParaAttribute3"/>
        <w:spacing w:line="360" w:lineRule="auto"/>
        <w:jc w:val="both"/>
        <w:rPr>
          <w:rStyle w:val="CharAttribute5"/>
          <w:rFonts w:eastAsia="№Е" w:hint="default"/>
          <w:b/>
          <w:color w:val="FF0000"/>
          <w:szCs w:val="24"/>
        </w:rPr>
      </w:pPr>
    </w:p>
    <w:p w:rsidR="00662139" w:rsidRDefault="007D5B3D">
      <w:pPr>
        <w:pStyle w:val="ParaAttribute3"/>
        <w:spacing w:line="360" w:lineRule="auto"/>
        <w:rPr>
          <w:b/>
          <w:i/>
          <w:color w:val="FF0000"/>
          <w:sz w:val="28"/>
          <w:szCs w:val="24"/>
        </w:rPr>
      </w:pPr>
      <w:r>
        <w:rPr>
          <w:rStyle w:val="CharAttribute5"/>
          <w:rFonts w:eastAsia="№Е" w:hint="default"/>
          <w:b/>
          <w:color w:val="FF0000"/>
          <w:szCs w:val="24"/>
        </w:rPr>
        <w:t>7.</w:t>
      </w:r>
      <w:r>
        <w:rPr>
          <w:rStyle w:val="CharAttribute5"/>
          <w:rFonts w:eastAsia="№Е" w:hint="default"/>
          <w:b/>
          <w:color w:val="FF0000"/>
          <w:szCs w:val="24"/>
        </w:rPr>
        <w:t>Модуль</w:t>
      </w:r>
      <w:r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>
        <w:rPr>
          <w:rStyle w:val="CharAttribute5"/>
          <w:rFonts w:eastAsia="№Е" w:hint="default"/>
          <w:b/>
          <w:color w:val="FF0000"/>
          <w:szCs w:val="24"/>
        </w:rPr>
        <w:t>«Школьные</w:t>
      </w:r>
      <w:r>
        <w:rPr>
          <w:rStyle w:val="CharAttribute5"/>
          <w:rFonts w:eastAsia="№Е" w:hint="default"/>
          <w:b/>
          <w:color w:val="FF0000"/>
          <w:szCs w:val="24"/>
        </w:rPr>
        <w:t xml:space="preserve"> </w:t>
      </w:r>
      <w:r>
        <w:rPr>
          <w:rStyle w:val="CharAttribute5"/>
          <w:rFonts w:eastAsia="№Е" w:hint="default"/>
          <w:b/>
          <w:color w:val="FF0000"/>
          <w:szCs w:val="24"/>
        </w:rPr>
        <w:t>медиа»</w:t>
      </w:r>
      <w:r>
        <w:rPr>
          <w:b/>
          <w:i/>
          <w:color w:val="FF0000"/>
          <w:sz w:val="28"/>
          <w:szCs w:val="24"/>
        </w:rPr>
        <w:t xml:space="preserve"> </w:t>
      </w:r>
    </w:p>
    <w:tbl>
      <w:tblPr>
        <w:tblpPr w:leftFromText="180" w:rightFromText="180" w:vertAnchor="text" w:tblpX="53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212"/>
        <w:gridCol w:w="64"/>
        <w:gridCol w:w="2239"/>
        <w:gridCol w:w="3039"/>
      </w:tblGrid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662139" w:rsidRDefault="007D5B3D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662139">
        <w:trPr>
          <w:trHeight w:val="114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стол. Как работают корреспонденты?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rPr>
          <w:trHeight w:val="193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Мастер-класс:</w:t>
            </w:r>
          </w:p>
          <w:p w:rsidR="00662139" w:rsidRDefault="007D5B3D">
            <w:pPr>
              <w:pStyle w:val="ParaAttribute5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написать статью в газету;</w:t>
            </w:r>
          </w:p>
          <w:p w:rsidR="00662139" w:rsidRDefault="007D5B3D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 написать репортаж;</w:t>
            </w:r>
          </w:p>
          <w:p w:rsidR="00662139" w:rsidRDefault="007D5B3D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Интервью: так просто и так сложно;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начале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276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корреспондентов по сбору материала на тему «Школьные новости». Репортаж с места событий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начале </w:t>
            </w:r>
            <w:r>
              <w:rPr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Встречи с интересными людьми. Интервью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Освещение безопасности жизни деятельности учащихся:</w:t>
            </w:r>
          </w:p>
          <w:p w:rsidR="00662139" w:rsidRDefault="007D5B3D">
            <w:pPr>
              <w:pStyle w:val="a9"/>
              <w:numPr>
                <w:ilvl w:val="1"/>
                <w:numId w:val="12"/>
              </w:numPr>
              <w:ind w:left="284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Безопасность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дорожного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движения</w:t>
            </w:r>
            <w:r>
              <w:rPr>
                <w:sz w:val="24"/>
                <w:lang w:val="ru-RU"/>
              </w:rPr>
              <w:t>.</w:t>
            </w:r>
          </w:p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Безопасность в сети интернет.</w:t>
            </w:r>
          </w:p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3.Противопожарная безопасность.</w:t>
            </w:r>
          </w:p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4.Антитеррористическая безопасность.</w:t>
            </w:r>
          </w:p>
          <w:p w:rsidR="00662139" w:rsidRDefault="007D5B3D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5. Освещение в школьных медиа номеров телефонов  служб</w:t>
            </w:r>
            <w:r>
              <w:rPr>
                <w:sz w:val="24"/>
                <w:szCs w:val="24"/>
              </w:rPr>
              <w:t xml:space="preserve"> спасения</w:t>
            </w:r>
            <w:r>
              <w:rPr>
                <w:sz w:val="24"/>
              </w:rPr>
              <w:t>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276" w:lineRule="auto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выпуск газет  по праздничным мероприятиям:</w:t>
            </w:r>
          </w:p>
          <w:p w:rsidR="00662139" w:rsidRDefault="007D5B3D">
            <w:pPr>
              <w:pStyle w:val="ParaAttribute5"/>
              <w:numPr>
                <w:ilvl w:val="0"/>
                <w:numId w:val="13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:rsidR="00662139" w:rsidRDefault="007D5B3D">
            <w:pPr>
              <w:pStyle w:val="ParaAttribute5"/>
              <w:numPr>
                <w:ilvl w:val="0"/>
                <w:numId w:val="13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z w:val="24"/>
                <w:szCs w:val="24"/>
              </w:rPr>
              <w:t xml:space="preserve"> матери</w:t>
            </w:r>
          </w:p>
          <w:p w:rsidR="00662139" w:rsidRDefault="007D5B3D">
            <w:pPr>
              <w:pStyle w:val="ParaAttribute5"/>
              <w:numPr>
                <w:ilvl w:val="0"/>
                <w:numId w:val="13"/>
              </w:numPr>
              <w:tabs>
                <w:tab w:val="center" w:pos="1718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</w:t>
            </w:r>
            <w:r>
              <w:rPr>
                <w:sz w:val="24"/>
                <w:szCs w:val="24"/>
              </w:rPr>
              <w:tab/>
            </w:r>
          </w:p>
          <w:p w:rsidR="00662139" w:rsidRDefault="007D5B3D">
            <w:pPr>
              <w:pStyle w:val="ParaAttribute5"/>
              <w:numPr>
                <w:ilvl w:val="0"/>
                <w:numId w:val="13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День защитника </w:t>
            </w:r>
            <w:r>
              <w:rPr>
                <w:sz w:val="24"/>
                <w:szCs w:val="24"/>
              </w:rPr>
              <w:lastRenderedPageBreak/>
              <w:t>Отечества</w:t>
            </w:r>
          </w:p>
          <w:p w:rsidR="00662139" w:rsidRDefault="007D5B3D">
            <w:pPr>
              <w:pStyle w:val="ParaAttribute5"/>
              <w:numPr>
                <w:ilvl w:val="0"/>
                <w:numId w:val="13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662139" w:rsidRDefault="007D5B3D">
            <w:pPr>
              <w:pStyle w:val="ParaAttribute5"/>
              <w:numPr>
                <w:ilvl w:val="0"/>
                <w:numId w:val="13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  <w:p w:rsidR="00662139" w:rsidRDefault="007D5B3D">
            <w:pPr>
              <w:pStyle w:val="ParaAttribute5"/>
              <w:numPr>
                <w:ilvl w:val="0"/>
                <w:numId w:val="13"/>
              </w:num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защиты детей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3-11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5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«Свой голос» - конкурс на лучшую заметку, карикатуру, репортаж.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течение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«Вести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«Герой нашего времени» (конкурс фотографий) ко Дню защитника Отечества.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jc w:val="left"/>
              <w:rPr>
                <w:sz w:val="24"/>
                <w:lang w:val="ru-RU" w:eastAsia="ru-RU"/>
              </w:rPr>
            </w:pPr>
            <w:r>
              <w:rPr>
                <w:sz w:val="24"/>
                <w:lang w:val="ru-RU"/>
              </w:rPr>
              <w:t>Выпуск листовок  и агитплакатов к акции «Будущее без наркотиков»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a6"/>
              <w:spacing w:before="283" w:after="340"/>
              <w:ind w:left="23" w:right="23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Соцопрос (вредные привычки) </w:t>
            </w:r>
            <w:r>
              <w:rPr>
                <w:color w:val="000000"/>
              </w:rPr>
              <w:t>совместно с педагогом-психологом.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7-11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Портфель достижений.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3-11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  <w:tr w:rsidR="0066213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5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Публикация материала на школьном сайте.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8 - 10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139" w:rsidRDefault="007D5B3D">
            <w:pPr>
              <w:pStyle w:val="ParaAttribute3"/>
              <w:spacing w:line="276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Пресс – центр</w:t>
            </w:r>
          </w:p>
          <w:p w:rsidR="00662139" w:rsidRDefault="007D5B3D">
            <w:pPr>
              <w:pStyle w:val="ParaAttribute3"/>
              <w:spacing w:line="360" w:lineRule="auto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«Вести школы»</w:t>
            </w:r>
          </w:p>
        </w:tc>
      </w:tr>
    </w:tbl>
    <w:p w:rsidR="00662139" w:rsidRDefault="00662139">
      <w:pPr>
        <w:tabs>
          <w:tab w:val="left" w:pos="3696"/>
        </w:tabs>
        <w:rPr>
          <w:b/>
          <w:color w:val="FF0000"/>
          <w:sz w:val="28"/>
          <w:szCs w:val="28"/>
          <w:lang w:val="ru-RU"/>
        </w:rPr>
      </w:pPr>
    </w:p>
    <w:p w:rsidR="00662139" w:rsidRDefault="007D5B3D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8.Модуль «Курсы внеурочной деятельности и </w:t>
      </w:r>
    </w:p>
    <w:p w:rsidR="00662139" w:rsidRDefault="007D5B3D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дополнительного образования»</w:t>
      </w:r>
    </w:p>
    <w:p w:rsidR="00662139" w:rsidRDefault="00662139">
      <w:pPr>
        <w:tabs>
          <w:tab w:val="left" w:pos="3696"/>
        </w:tabs>
        <w:jc w:val="center"/>
        <w:rPr>
          <w:b/>
          <w:color w:val="FF0000"/>
          <w:sz w:val="28"/>
          <w:szCs w:val="28"/>
          <w:lang w:val="ru-RU"/>
        </w:rPr>
      </w:pPr>
    </w:p>
    <w:tbl>
      <w:tblPr>
        <w:tblW w:w="9979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8"/>
        <w:gridCol w:w="1298"/>
        <w:gridCol w:w="1644"/>
        <w:gridCol w:w="4989"/>
      </w:tblGrid>
      <w:tr w:rsidR="00662139">
        <w:trPr>
          <w:trHeight w:val="703"/>
          <w:jc w:val="center"/>
        </w:trPr>
        <w:tc>
          <w:tcPr>
            <w:tcW w:w="997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t xml:space="preserve">Курсы внеурочной деятельности </w:t>
            </w:r>
          </w:p>
        </w:tc>
      </w:tr>
      <w:tr w:rsidR="00662139">
        <w:trPr>
          <w:trHeight w:val="950"/>
          <w:jc w:val="center"/>
        </w:trPr>
        <w:tc>
          <w:tcPr>
            <w:tcW w:w="204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t>Название курса</w:t>
            </w:r>
          </w:p>
        </w:tc>
        <w:tc>
          <w:tcPr>
            <w:tcW w:w="1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Класс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Кол-во</w:t>
            </w:r>
          </w:p>
          <w:p w:rsidR="00662139" w:rsidRDefault="007D5B3D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часов в неделю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Ответственные</w:t>
            </w:r>
          </w:p>
        </w:tc>
      </w:tr>
      <w:tr w:rsidR="00662139" w:rsidRPr="007D5B3D">
        <w:trPr>
          <w:trHeight w:val="234"/>
          <w:jc w:val="center"/>
        </w:trPr>
        <w:tc>
          <w:tcPr>
            <w:tcW w:w="204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 xml:space="preserve"> «Школа здоровья»</w:t>
            </w:r>
          </w:p>
        </w:tc>
        <w:tc>
          <w:tcPr>
            <w:tcW w:w="12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3б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3е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</w:tc>
      </w:tr>
      <w:tr w:rsidR="00662139">
        <w:trPr>
          <w:trHeight w:val="221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 xml:space="preserve">Школа </w:t>
            </w:r>
            <w:r>
              <w:rPr>
                <w:bCs/>
                <w:sz w:val="24"/>
                <w:lang w:eastAsia="zh-CN"/>
              </w:rPr>
              <w:t>общения</w:t>
            </w:r>
          </w:p>
        </w:tc>
        <w:tc>
          <w:tcPr>
            <w:tcW w:w="1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2в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</w:tc>
      </w:tr>
      <w:tr w:rsidR="00662139" w:rsidRPr="007D5B3D">
        <w:trPr>
          <w:trHeight w:val="302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>Знатоки русского языка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3</w:t>
            </w:r>
            <w:r>
              <w:rPr>
                <w:sz w:val="24"/>
                <w:lang w:val="ru-RU" w:eastAsia="zh-CN"/>
              </w:rPr>
              <w:t>б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3а</w:t>
            </w:r>
          </w:p>
        </w:tc>
        <w:tc>
          <w:tcPr>
            <w:tcW w:w="1644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</w:tc>
      </w:tr>
      <w:tr w:rsidR="00662139" w:rsidRPr="007D5B3D">
        <w:trPr>
          <w:trHeight w:val="728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>Занимательная математика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3а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2</w:t>
            </w:r>
            <w:r>
              <w:rPr>
                <w:sz w:val="24"/>
                <w:lang w:val="ru-RU" w:eastAsia="zh-CN"/>
              </w:rPr>
              <w:t>а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4б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4</w:t>
            </w:r>
            <w:r>
              <w:rPr>
                <w:sz w:val="24"/>
                <w:lang w:val="ru-RU" w:eastAsia="zh-CN"/>
              </w:rPr>
              <w:t>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</w:tc>
      </w:tr>
      <w:tr w:rsidR="00662139">
        <w:trPr>
          <w:trHeight w:val="562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>Занимательная грамматика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3</w:t>
            </w:r>
            <w:r>
              <w:rPr>
                <w:sz w:val="24"/>
                <w:lang w:val="ru-RU" w:eastAsia="zh-CN"/>
              </w:rPr>
              <w:t>в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2а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4а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</w:tc>
      </w:tr>
      <w:tr w:rsidR="00662139" w:rsidRPr="007D5B3D">
        <w:trPr>
          <w:trHeight w:val="562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>Занимательный английский язык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1а,б,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2а,б,в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</w:tc>
      </w:tr>
      <w:tr w:rsidR="00662139" w:rsidRPr="007D5B3D">
        <w:trPr>
          <w:trHeight w:val="265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>Тайны природы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4г</w:t>
            </w:r>
          </w:p>
          <w:p w:rsidR="00662139" w:rsidRDefault="007D5B3D">
            <w:pPr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</w:tc>
      </w:tr>
      <w:tr w:rsidR="00662139">
        <w:trPr>
          <w:trHeight w:val="576"/>
          <w:jc w:val="center"/>
        </w:trPr>
        <w:tc>
          <w:tcPr>
            <w:tcW w:w="204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>Театральная студия «Страна чудес»</w:t>
            </w:r>
          </w:p>
        </w:tc>
        <w:tc>
          <w:tcPr>
            <w:tcW w:w="12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2</w:t>
            </w:r>
            <w:r>
              <w:rPr>
                <w:sz w:val="24"/>
                <w:lang w:val="ru-RU" w:eastAsia="zh-CN"/>
              </w:rPr>
              <w:t>а</w:t>
            </w:r>
            <w:r>
              <w:rPr>
                <w:sz w:val="24"/>
                <w:lang w:eastAsia="zh-CN"/>
              </w:rPr>
              <w:t xml:space="preserve">, </w:t>
            </w:r>
            <w:r>
              <w:rPr>
                <w:sz w:val="24"/>
                <w:lang w:val="ru-RU" w:eastAsia="zh-CN"/>
              </w:rPr>
              <w:t>б</w:t>
            </w:r>
            <w:r>
              <w:rPr>
                <w:sz w:val="24"/>
                <w:lang w:eastAsia="zh-CN"/>
              </w:rPr>
              <w:t xml:space="preserve">, </w:t>
            </w:r>
            <w:r>
              <w:rPr>
                <w:sz w:val="24"/>
                <w:lang w:val="ru-RU" w:eastAsia="zh-CN"/>
              </w:rPr>
              <w:t>в</w:t>
            </w:r>
            <w:r>
              <w:rPr>
                <w:sz w:val="24"/>
                <w:lang w:eastAsia="zh-CN"/>
              </w:rPr>
              <w:t xml:space="preserve">, </w:t>
            </w:r>
          </w:p>
          <w:p w:rsidR="00662139" w:rsidRDefault="007D5B3D">
            <w:pPr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3</w:t>
            </w:r>
            <w:r>
              <w:rPr>
                <w:sz w:val="24"/>
                <w:lang w:val="ru-RU" w:eastAsia="zh-CN"/>
              </w:rPr>
              <w:t>а, б</w:t>
            </w:r>
          </w:p>
          <w:p w:rsidR="00662139" w:rsidRDefault="00662139">
            <w:pPr>
              <w:jc w:val="center"/>
              <w:rPr>
                <w:sz w:val="24"/>
                <w:lang w:eastAsia="zh-CN"/>
              </w:rPr>
            </w:pP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5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</w:tc>
      </w:tr>
      <w:tr w:rsidR="00662139">
        <w:trPr>
          <w:trHeight w:val="259"/>
          <w:jc w:val="center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bCs/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>Краеведение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t>4</w:t>
            </w:r>
            <w:r>
              <w:rPr>
                <w:sz w:val="24"/>
                <w:lang w:val="ru-RU" w:eastAsia="zh-CN"/>
              </w:rPr>
              <w:t>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</w:tc>
      </w:tr>
      <w:tr w:rsidR="00662139" w:rsidRPr="007D5B3D">
        <w:trPr>
          <w:trHeight w:val="392"/>
          <w:jc w:val="center"/>
        </w:trPr>
        <w:tc>
          <w:tcPr>
            <w:tcW w:w="204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eastAsia="zh-CN"/>
              </w:rPr>
            </w:pPr>
            <w:r>
              <w:rPr>
                <w:bCs/>
                <w:sz w:val="24"/>
                <w:lang w:eastAsia="zh-CN"/>
              </w:rPr>
              <w:t xml:space="preserve">Техническое </w:t>
            </w:r>
            <w:r>
              <w:rPr>
                <w:bCs/>
                <w:sz w:val="24"/>
                <w:lang w:eastAsia="zh-CN"/>
              </w:rPr>
              <w:lastRenderedPageBreak/>
              <w:t>творчество</w:t>
            </w:r>
          </w:p>
        </w:tc>
        <w:tc>
          <w:tcPr>
            <w:tcW w:w="129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>4а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eastAsia="zh-CN"/>
              </w:rPr>
              <w:lastRenderedPageBreak/>
              <w:t>4</w:t>
            </w:r>
            <w:r>
              <w:rPr>
                <w:sz w:val="24"/>
                <w:lang w:val="ru-RU" w:eastAsia="zh-CN"/>
              </w:rPr>
              <w:t>б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lastRenderedPageBreak/>
              <w:t>2</w:t>
            </w:r>
          </w:p>
        </w:tc>
        <w:tc>
          <w:tcPr>
            <w:tcW w:w="4989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начальных  классов </w:t>
            </w:r>
          </w:p>
          <w:p w:rsidR="00662139" w:rsidRDefault="007D5B3D">
            <w:pPr>
              <w:tabs>
                <w:tab w:val="left" w:pos="708"/>
              </w:tabs>
              <w:suppressAutoHyphens/>
              <w:overflowPunct w:val="0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lastRenderedPageBreak/>
              <w:t xml:space="preserve">Учитель начальных  классов </w:t>
            </w:r>
          </w:p>
        </w:tc>
      </w:tr>
    </w:tbl>
    <w:p w:rsidR="00662139" w:rsidRDefault="00662139">
      <w:pPr>
        <w:jc w:val="center"/>
        <w:rPr>
          <w:b/>
          <w:color w:val="FF0000"/>
          <w:sz w:val="28"/>
          <w:szCs w:val="28"/>
          <w:lang w:val="ru-RU"/>
        </w:rPr>
      </w:pPr>
    </w:p>
    <w:p w:rsidR="00662139" w:rsidRDefault="00662139">
      <w:pPr>
        <w:jc w:val="center"/>
        <w:rPr>
          <w:b/>
          <w:color w:val="FF0000"/>
          <w:sz w:val="28"/>
          <w:szCs w:val="28"/>
          <w:lang w:val="ru-RU"/>
        </w:rPr>
      </w:pPr>
    </w:p>
    <w:p w:rsidR="00662139" w:rsidRDefault="00662139">
      <w:pPr>
        <w:jc w:val="center"/>
        <w:rPr>
          <w:b/>
          <w:color w:val="FF0000"/>
          <w:sz w:val="28"/>
          <w:szCs w:val="28"/>
          <w:lang w:val="ru-RU"/>
        </w:rPr>
      </w:pPr>
    </w:p>
    <w:p w:rsidR="00662139" w:rsidRDefault="00662139">
      <w:pPr>
        <w:rPr>
          <w:sz w:val="28"/>
          <w:szCs w:val="28"/>
          <w:lang w:val="ru-RU"/>
        </w:rPr>
      </w:pPr>
    </w:p>
    <w:tbl>
      <w:tblPr>
        <w:tblW w:w="10508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0"/>
        <w:gridCol w:w="1559"/>
        <w:gridCol w:w="1701"/>
        <w:gridCol w:w="4828"/>
      </w:tblGrid>
      <w:tr w:rsidR="00662139">
        <w:trPr>
          <w:trHeight w:val="703"/>
          <w:jc w:val="center"/>
        </w:trPr>
        <w:tc>
          <w:tcPr>
            <w:tcW w:w="1050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t xml:space="preserve">Курсы внеурочной деятельности </w:t>
            </w:r>
          </w:p>
        </w:tc>
      </w:tr>
      <w:tr w:rsidR="00662139">
        <w:trPr>
          <w:trHeight w:val="950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bCs/>
                <w:sz w:val="24"/>
                <w:lang w:eastAsia="zh-CN"/>
              </w:rPr>
              <w:t>Название курса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Класс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E5B8B7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Кол-во</w:t>
            </w:r>
          </w:p>
          <w:p w:rsidR="00662139" w:rsidRDefault="007D5B3D">
            <w:pPr>
              <w:jc w:val="center"/>
              <w:rPr>
                <w:b/>
                <w:sz w:val="24"/>
                <w:lang w:val="ru-RU" w:eastAsia="zh-CN"/>
              </w:rPr>
            </w:pPr>
            <w:r>
              <w:rPr>
                <w:b/>
                <w:sz w:val="24"/>
                <w:lang w:val="ru-RU" w:eastAsia="zh-CN"/>
              </w:rPr>
              <w:t>часов в неделю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E5B8B7" w:themeFill="accent2" w:themeFillTint="66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Ответственные</w:t>
            </w:r>
          </w:p>
        </w:tc>
      </w:tr>
      <w:tr w:rsidR="00662139" w:rsidRPr="007D5B3D">
        <w:trPr>
          <w:trHeight w:val="234"/>
          <w:jc w:val="center"/>
        </w:trPr>
        <w:tc>
          <w:tcPr>
            <w:tcW w:w="2420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Занимательный русский язык</w:t>
            </w:r>
          </w:p>
          <w:p w:rsidR="00662139" w:rsidRDefault="00662139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</w:rPr>
              <w:t xml:space="preserve">5а, 5б,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Учитель русского языка – Абдулатипова М.А.</w:t>
            </w:r>
          </w:p>
        </w:tc>
      </w:tr>
      <w:tr w:rsidR="00662139" w:rsidRPr="007D5B3D">
        <w:trPr>
          <w:trHeight w:val="239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Моя планета</w:t>
            </w:r>
          </w:p>
          <w:p w:rsidR="00662139" w:rsidRDefault="00662139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center"/>
              <w:rPr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6а, 6б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 w:eastAsia="en-US"/>
              </w:rPr>
              <w:t>Учитель географии – Магомедова Ш.Г.</w:t>
            </w:r>
          </w:p>
        </w:tc>
      </w:tr>
      <w:tr w:rsidR="00662139" w:rsidRPr="007D5B3D">
        <w:trPr>
          <w:trHeight w:val="221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Юный физик</w:t>
            </w:r>
          </w:p>
          <w:p w:rsidR="00662139" w:rsidRDefault="00662139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7а,7б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физики – Омарова А.М. </w:t>
            </w:r>
          </w:p>
        </w:tc>
      </w:tr>
      <w:tr w:rsidR="00662139" w:rsidRPr="007D5B3D">
        <w:trPr>
          <w:trHeight w:val="30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left"/>
              <w:rPr>
                <w:sz w:val="24"/>
                <w:lang w:val="ru-RU" w:eastAsia="en-US"/>
              </w:rPr>
            </w:pPr>
            <w:r>
              <w:rPr>
                <w:sz w:val="24"/>
                <w:lang w:val="ru-RU"/>
              </w:rPr>
              <w:t>Роль химии в жизни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8а, 8б</w:t>
            </w:r>
          </w:p>
        </w:tc>
        <w:tc>
          <w:tcPr>
            <w:tcW w:w="1701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Учитель хими – Шахбанова Г.А.</w:t>
            </w:r>
          </w:p>
          <w:p w:rsidR="00662139" w:rsidRDefault="00662139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</w:p>
        </w:tc>
      </w:tr>
      <w:tr w:rsidR="00662139" w:rsidRPr="007D5B3D">
        <w:trPr>
          <w:trHeight w:val="728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Мы и государство</w:t>
            </w:r>
          </w:p>
          <w:p w:rsidR="00662139" w:rsidRDefault="00662139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9а, 9б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Учитель обществознания – Магомаева А.Г.</w:t>
            </w:r>
          </w:p>
        </w:tc>
      </w:tr>
      <w:tr w:rsidR="00662139" w:rsidRPr="007D5B3D">
        <w:trPr>
          <w:trHeight w:val="562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 компьютером на ты</w:t>
            </w:r>
          </w:p>
          <w:p w:rsidR="00662139" w:rsidRDefault="00662139">
            <w:pPr>
              <w:jc w:val="left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10,11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shd w:val="clear" w:color="auto" w:fill="FFFFFF"/>
          </w:tcPr>
          <w:p w:rsidR="00662139" w:rsidRDefault="007D5B3D">
            <w:pPr>
              <w:tabs>
                <w:tab w:val="left" w:pos="708"/>
              </w:tabs>
              <w:suppressAutoHyphens/>
              <w:overflowPunct w:val="0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информатики – Пахлаев М.А. </w:t>
            </w:r>
          </w:p>
        </w:tc>
      </w:tr>
    </w:tbl>
    <w:p w:rsidR="00662139" w:rsidRDefault="00662139">
      <w:pPr>
        <w:rPr>
          <w:sz w:val="28"/>
          <w:szCs w:val="28"/>
          <w:lang w:val="ru-RU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6"/>
        <w:gridCol w:w="1134"/>
        <w:gridCol w:w="1843"/>
        <w:gridCol w:w="1701"/>
        <w:gridCol w:w="3222"/>
      </w:tblGrid>
      <w:tr w:rsidR="00662139">
        <w:trPr>
          <w:trHeight w:val="658"/>
          <w:jc w:val="center"/>
        </w:trPr>
        <w:tc>
          <w:tcPr>
            <w:tcW w:w="10416" w:type="dxa"/>
            <w:gridSpan w:val="5"/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Дополнительное образование</w:t>
            </w:r>
          </w:p>
        </w:tc>
      </w:tr>
      <w:tr w:rsidR="00662139">
        <w:trPr>
          <w:jc w:val="center"/>
        </w:trPr>
        <w:tc>
          <w:tcPr>
            <w:tcW w:w="2516" w:type="dxa"/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Направление</w:t>
            </w:r>
          </w:p>
        </w:tc>
        <w:tc>
          <w:tcPr>
            <w:tcW w:w="1134" w:type="dxa"/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Класс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Название кружка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Кол-во часов в неделю</w:t>
            </w:r>
          </w:p>
        </w:tc>
        <w:tc>
          <w:tcPr>
            <w:tcW w:w="3222" w:type="dxa"/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  <w:szCs w:val="28"/>
                <w:lang w:val="ru-RU"/>
              </w:rPr>
            </w:pPr>
            <w:r>
              <w:rPr>
                <w:b/>
                <w:sz w:val="24"/>
                <w:szCs w:val="28"/>
                <w:lang w:val="ru-RU"/>
              </w:rPr>
              <w:t>Ответственные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Олимпиадное  (по английск</w:t>
            </w:r>
            <w:r>
              <w:rPr>
                <w:sz w:val="24"/>
                <w:szCs w:val="28"/>
              </w:rPr>
              <w:t>ому языку)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«English </w:t>
            </w:r>
            <w:r>
              <w:rPr>
                <w:sz w:val="24"/>
                <w:szCs w:val="28"/>
              </w:rPr>
              <w:t>World»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часа</w:t>
            </w:r>
          </w:p>
        </w:tc>
        <w:tc>
          <w:tcPr>
            <w:tcW w:w="3222" w:type="dxa"/>
          </w:tcPr>
          <w:p w:rsidR="00662139" w:rsidRDefault="007D5B3D">
            <w:pPr>
              <w:ind w:left="-108" w:right="-143"/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английского языка </w:t>
            </w:r>
          </w:p>
          <w:p w:rsidR="00662139" w:rsidRDefault="007D5B3D">
            <w:pPr>
              <w:ind w:left="-108" w:right="-143"/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 w:eastAsia="zh-CN"/>
              </w:rPr>
              <w:t>Алиева М.А.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</w:pPr>
            <w:r>
              <w:rPr>
                <w:sz w:val="24"/>
                <w:szCs w:val="28"/>
              </w:rPr>
              <w:t>Олимпиадное (по биологии)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«Занимательная биология»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 часа</w:t>
            </w:r>
          </w:p>
        </w:tc>
        <w:tc>
          <w:tcPr>
            <w:tcW w:w="3222" w:type="dxa"/>
          </w:tcPr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 xml:space="preserve">Учитель биологии </w:t>
            </w:r>
          </w:p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Магомедова Ш.Г.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</w:pPr>
            <w:r>
              <w:rPr>
                <w:sz w:val="24"/>
                <w:szCs w:val="28"/>
              </w:rPr>
              <w:t>Олимпиадное (по обществознанию)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«Фемида»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 часа</w:t>
            </w:r>
          </w:p>
        </w:tc>
        <w:tc>
          <w:tcPr>
            <w:tcW w:w="3222" w:type="dxa"/>
          </w:tcPr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Учитель обществознания.</w:t>
            </w:r>
          </w:p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Магомаева А.Г.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</w:pPr>
            <w:r>
              <w:rPr>
                <w:sz w:val="24"/>
                <w:szCs w:val="28"/>
              </w:rPr>
              <w:t>Олимпиадное</w:t>
            </w:r>
            <w:r>
              <w:rPr>
                <w:sz w:val="24"/>
                <w:szCs w:val="28"/>
              </w:rPr>
              <w:t xml:space="preserve"> (по русскому языку)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«Живое слово»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 часа</w:t>
            </w:r>
          </w:p>
        </w:tc>
        <w:tc>
          <w:tcPr>
            <w:tcW w:w="3222" w:type="dxa"/>
          </w:tcPr>
          <w:p w:rsidR="00662139" w:rsidRDefault="007D5B3D">
            <w:pPr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 xml:space="preserve">Учитель русского языка и литературы  </w:t>
            </w:r>
          </w:p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 w:eastAsia="zh-CN"/>
              </w:rPr>
              <w:t>Магомедова Ам.Х.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</w:pPr>
            <w:r>
              <w:rPr>
                <w:sz w:val="24"/>
                <w:szCs w:val="28"/>
              </w:rPr>
              <w:t>Олимпиадное (по математике)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«Занимательная математика»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 часа</w:t>
            </w:r>
          </w:p>
        </w:tc>
        <w:tc>
          <w:tcPr>
            <w:tcW w:w="3222" w:type="dxa"/>
          </w:tcPr>
          <w:p w:rsidR="00662139" w:rsidRDefault="007D5B3D">
            <w:pPr>
              <w:jc w:val="left"/>
              <w:rPr>
                <w:sz w:val="24"/>
                <w:lang w:val="ru-RU" w:eastAsia="zh-CN"/>
              </w:rPr>
            </w:pPr>
            <w:r>
              <w:rPr>
                <w:sz w:val="24"/>
                <w:lang w:val="ru-RU" w:eastAsia="zh-CN"/>
              </w:rPr>
              <w:t>Учитель математики</w:t>
            </w:r>
          </w:p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 w:eastAsia="zh-CN"/>
              </w:rPr>
              <w:t xml:space="preserve">Исбайханов С.С. 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  <w:rPr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Олимпиадное (по физкультуре)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7-11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ru-RU"/>
              </w:rPr>
              <w:t>«Волна</w:t>
            </w:r>
            <w:r>
              <w:rPr>
                <w:sz w:val="24"/>
                <w:szCs w:val="28"/>
              </w:rPr>
              <w:t>»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 часа</w:t>
            </w:r>
          </w:p>
        </w:tc>
        <w:tc>
          <w:tcPr>
            <w:tcW w:w="3222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 </w:t>
            </w:r>
            <w:r>
              <w:rPr>
                <w:sz w:val="24"/>
                <w:szCs w:val="28"/>
                <w:lang w:val="ru-RU"/>
              </w:rPr>
              <w:t>Абдулатипов Д.А.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</w:pPr>
            <w:r>
              <w:rPr>
                <w:sz w:val="24"/>
                <w:szCs w:val="28"/>
              </w:rPr>
              <w:t>Спортивное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Волейбол (девочки)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 часа</w:t>
            </w:r>
          </w:p>
        </w:tc>
        <w:tc>
          <w:tcPr>
            <w:tcW w:w="3222" w:type="dxa"/>
          </w:tcPr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r>
              <w:rPr>
                <w:szCs w:val="20"/>
                <w:lang w:val="ru-RU"/>
              </w:rPr>
              <w:t xml:space="preserve"> </w:t>
            </w:r>
            <w:r>
              <w:rPr>
                <w:sz w:val="24"/>
                <w:szCs w:val="28"/>
                <w:lang w:val="ru-RU"/>
              </w:rPr>
              <w:t>Абдулатипов Д.А.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</w:pPr>
            <w:r>
              <w:rPr>
                <w:sz w:val="24"/>
                <w:szCs w:val="28"/>
              </w:rPr>
              <w:t>Спортивное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Волейбол (мальчики)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  <w:szCs w:val="28"/>
              </w:rPr>
              <w:t>2 часа</w:t>
            </w:r>
          </w:p>
        </w:tc>
        <w:tc>
          <w:tcPr>
            <w:tcW w:w="3222" w:type="dxa"/>
          </w:tcPr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>Учитель физической культуры</w:t>
            </w:r>
            <w:r>
              <w:rPr>
                <w:szCs w:val="20"/>
                <w:lang w:val="ru-RU"/>
              </w:rPr>
              <w:t xml:space="preserve"> </w:t>
            </w:r>
            <w:r>
              <w:rPr>
                <w:sz w:val="24"/>
                <w:szCs w:val="28"/>
                <w:lang w:val="ru-RU"/>
              </w:rPr>
              <w:t>Абдулатипов Д.А.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</w:pPr>
            <w:r>
              <w:rPr>
                <w:sz w:val="24"/>
                <w:szCs w:val="28"/>
              </w:rPr>
              <w:t>Спортивное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5-7, 8-11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Футбол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8"/>
                <w:lang w:val="ru-RU"/>
              </w:rPr>
              <w:t>2</w:t>
            </w:r>
            <w:r>
              <w:rPr>
                <w:sz w:val="24"/>
                <w:szCs w:val="28"/>
              </w:rPr>
              <w:t xml:space="preserve"> час</w:t>
            </w:r>
            <w:r>
              <w:rPr>
                <w:sz w:val="24"/>
                <w:szCs w:val="28"/>
              </w:rPr>
              <w:t>а</w:t>
            </w:r>
          </w:p>
        </w:tc>
        <w:tc>
          <w:tcPr>
            <w:tcW w:w="3222" w:type="dxa"/>
          </w:tcPr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r>
              <w:rPr>
                <w:sz w:val="24"/>
                <w:szCs w:val="28"/>
                <w:lang w:val="ru-RU"/>
              </w:rPr>
              <w:t>Абдулатипов Д.А.</w:t>
            </w:r>
          </w:p>
        </w:tc>
      </w:tr>
      <w:tr w:rsidR="00662139" w:rsidRPr="007D5B3D">
        <w:trPr>
          <w:jc w:val="center"/>
        </w:trPr>
        <w:tc>
          <w:tcPr>
            <w:tcW w:w="2516" w:type="dxa"/>
          </w:tcPr>
          <w:p w:rsidR="00662139" w:rsidRDefault="007D5B3D">
            <w:pPr>
              <w:jc w:val="left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Спортивное</w:t>
            </w:r>
          </w:p>
        </w:tc>
        <w:tc>
          <w:tcPr>
            <w:tcW w:w="1134" w:type="dxa"/>
          </w:tcPr>
          <w:p w:rsidR="00662139" w:rsidRDefault="007D5B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8-11</w:t>
            </w:r>
          </w:p>
        </w:tc>
        <w:tc>
          <w:tcPr>
            <w:tcW w:w="1843" w:type="dxa"/>
          </w:tcPr>
          <w:p w:rsidR="00662139" w:rsidRDefault="007D5B3D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Баскетбол</w:t>
            </w:r>
          </w:p>
        </w:tc>
        <w:tc>
          <w:tcPr>
            <w:tcW w:w="1701" w:type="dxa"/>
          </w:tcPr>
          <w:p w:rsidR="00662139" w:rsidRDefault="007D5B3D">
            <w:pPr>
              <w:jc w:val="center"/>
              <w:rPr>
                <w:sz w:val="24"/>
                <w:szCs w:val="28"/>
                <w:lang w:val="ru-RU"/>
              </w:rPr>
            </w:pPr>
            <w:r>
              <w:rPr>
                <w:sz w:val="24"/>
                <w:szCs w:val="28"/>
                <w:lang w:val="ru-RU"/>
              </w:rPr>
              <w:t>2 часа</w:t>
            </w:r>
          </w:p>
        </w:tc>
        <w:tc>
          <w:tcPr>
            <w:tcW w:w="3222" w:type="dxa"/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Учитель физической культуры </w:t>
            </w:r>
            <w:r>
              <w:rPr>
                <w:sz w:val="24"/>
                <w:szCs w:val="28"/>
                <w:lang w:val="ru-RU"/>
              </w:rPr>
              <w:t>Абдулатипов Д.А.</w:t>
            </w:r>
          </w:p>
        </w:tc>
      </w:tr>
    </w:tbl>
    <w:p w:rsidR="00662139" w:rsidRDefault="00662139">
      <w:pPr>
        <w:spacing w:line="200" w:lineRule="exact"/>
        <w:rPr>
          <w:b/>
          <w:color w:val="FF0000"/>
          <w:sz w:val="24"/>
          <w:lang w:val="ru-RU"/>
        </w:rPr>
      </w:pPr>
    </w:p>
    <w:p w:rsidR="00662139" w:rsidRDefault="00662139">
      <w:pPr>
        <w:spacing w:line="200" w:lineRule="exact"/>
        <w:rPr>
          <w:b/>
          <w:color w:val="FF0000"/>
          <w:sz w:val="24"/>
          <w:lang w:val="ru-RU"/>
        </w:rPr>
      </w:pPr>
    </w:p>
    <w:p w:rsidR="00662139" w:rsidRDefault="007D5B3D">
      <w:pPr>
        <w:spacing w:line="200" w:lineRule="exact"/>
        <w:jc w:val="center"/>
        <w:rPr>
          <w:b/>
          <w:color w:val="FF0000"/>
          <w:sz w:val="28"/>
          <w:lang w:val="ru-RU"/>
        </w:rPr>
      </w:pPr>
      <w:r>
        <w:rPr>
          <w:b/>
          <w:color w:val="FF0000"/>
          <w:sz w:val="28"/>
          <w:lang w:val="ru-RU"/>
        </w:rPr>
        <w:t>9.Модуль «Профориентация»</w:t>
      </w:r>
    </w:p>
    <w:p w:rsidR="00662139" w:rsidRDefault="00662139">
      <w:pPr>
        <w:spacing w:line="258" w:lineRule="exact"/>
        <w:rPr>
          <w:sz w:val="24"/>
        </w:rPr>
      </w:pPr>
    </w:p>
    <w:tbl>
      <w:tblPr>
        <w:tblW w:w="1091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851"/>
        <w:gridCol w:w="1275"/>
        <w:gridCol w:w="142"/>
        <w:gridCol w:w="1418"/>
        <w:gridCol w:w="1275"/>
        <w:gridCol w:w="142"/>
      </w:tblGrid>
      <w:tr w:rsidR="00662139">
        <w:trPr>
          <w:trHeight w:val="283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Дела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события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, 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Классы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Время</w:t>
            </w: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 xml:space="preserve"> </w:t>
            </w:r>
          </w:p>
          <w:p w:rsidR="00662139" w:rsidRDefault="007D5B3D">
            <w:pPr>
              <w:pStyle w:val="ParaAttribute3"/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b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  <w:szCs w:val="24"/>
              </w:rPr>
              <w:t>Ответственные</w:t>
            </w:r>
          </w:p>
        </w:tc>
      </w:tr>
      <w:tr w:rsidR="00662139" w:rsidRPr="007D5B3D">
        <w:trPr>
          <w:trHeight w:val="283"/>
        </w:trPr>
        <w:tc>
          <w:tcPr>
            <w:tcW w:w="10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Создание системы диагностик, </w:t>
            </w:r>
            <w:r>
              <w:rPr>
                <w:b/>
                <w:i/>
                <w:sz w:val="24"/>
                <w:lang w:val="ru-RU"/>
              </w:rPr>
              <w:t>направленной на выявление склонностей и способностей учащихся</w:t>
            </w:r>
          </w:p>
          <w:p w:rsidR="00662139" w:rsidRDefault="00662139">
            <w:pPr>
              <w:spacing w:line="0" w:lineRule="atLeast"/>
              <w:jc w:val="center"/>
              <w:rPr>
                <w:b/>
                <w:sz w:val="24"/>
                <w:lang w:val="ru-RU"/>
              </w:rPr>
            </w:pPr>
          </w:p>
        </w:tc>
      </w:tr>
      <w:tr w:rsidR="00662139" w:rsidRPr="007D5B3D">
        <w:trPr>
          <w:trHeight w:val="258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58" w:lineRule="exact"/>
              <w:ind w:left="10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Выявление склонностей и способностей учащихся: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  <w:lang w:val="ru-RU"/>
              </w:rPr>
            </w:pPr>
          </w:p>
        </w:tc>
      </w:tr>
      <w:tr w:rsidR="00662139">
        <w:trPr>
          <w:trHeight w:val="276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(диагностика интеллектуального развития – тест Равена,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1</w:t>
            </w:r>
          </w:p>
          <w:p w:rsidR="00662139" w:rsidRDefault="00662139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Психолог</w:t>
            </w:r>
          </w:p>
        </w:tc>
      </w:tr>
      <w:tr w:rsidR="00662139">
        <w:trPr>
          <w:trHeight w:val="383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Амтхауэра);</w:t>
            </w:r>
          </w:p>
          <w:p w:rsidR="00662139" w:rsidRDefault="007D5B3D">
            <w:pPr>
              <w:spacing w:line="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(групповой интеллектуальный тест);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4-5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662139">
        <w:trPr>
          <w:trHeight w:val="277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тест умственных способностей, «Опросник профессиональных предпочтений» Дж. Холланда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Март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662139">
        <w:trPr>
          <w:trHeight w:val="276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left"/>
              <w:rPr>
                <w:sz w:val="24"/>
                <w:lang w:val="ru-RU"/>
              </w:rPr>
            </w:pPr>
          </w:p>
          <w:p w:rsidR="00662139" w:rsidRDefault="00662139">
            <w:pPr>
              <w:spacing w:line="0" w:lineRule="atLeast"/>
              <w:jc w:val="left"/>
              <w:rPr>
                <w:sz w:val="24"/>
                <w:lang w:val="ru-RU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jc w:val="center"/>
              <w:rPr>
                <w:sz w:val="24"/>
              </w:rPr>
            </w:pPr>
          </w:p>
          <w:p w:rsidR="00662139" w:rsidRDefault="00662139">
            <w:pPr>
              <w:jc w:val="center"/>
              <w:rPr>
                <w:w w:val="99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662139">
        <w:trPr>
          <w:trHeight w:val="276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ind w:left="280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jc w:val="center"/>
              <w:rPr>
                <w:w w:val="99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662139">
        <w:trPr>
          <w:trHeight w:val="281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ind w:left="280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</w:tr>
      <w:tr w:rsidR="00662139">
        <w:trPr>
          <w:trHeight w:val="263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ind w:left="10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Анкетирование учащихся с целью определения запроса на факультативные занятия и предметные кружки.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1-11 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Сентябрь</w:t>
            </w:r>
            <w:r>
              <w:rPr>
                <w:sz w:val="24"/>
              </w:rPr>
              <w:t xml:space="preserve">–Май 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Заместитель</w:t>
            </w:r>
          </w:p>
        </w:tc>
      </w:tr>
      <w:tr w:rsidR="00662139">
        <w:trPr>
          <w:trHeight w:val="604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Оказание </w:t>
            </w:r>
            <w:r>
              <w:rPr>
                <w:sz w:val="24"/>
              </w:rPr>
              <w:t>помощи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 ВР,</w:t>
            </w:r>
          </w:p>
        </w:tc>
      </w:tr>
      <w:tr w:rsidR="00662139">
        <w:trPr>
          <w:trHeight w:val="276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ind w:left="10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учащимся в выборе внеурочной деятельности в зависимости от их склонностей и способностей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кл</w:t>
            </w:r>
            <w:r>
              <w:rPr>
                <w:w w:val="98"/>
                <w:sz w:val="24"/>
                <w:lang w:val="ru-RU"/>
              </w:rPr>
              <w:t>а</w:t>
            </w:r>
            <w:r>
              <w:rPr>
                <w:w w:val="98"/>
                <w:sz w:val="24"/>
              </w:rPr>
              <w:t>ссные</w:t>
            </w:r>
          </w:p>
        </w:tc>
      </w:tr>
      <w:tr w:rsidR="00662139">
        <w:trPr>
          <w:trHeight w:val="276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ind w:left="100"/>
              <w:jc w:val="lef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руководители,</w:t>
            </w:r>
          </w:p>
        </w:tc>
      </w:tr>
      <w:tr w:rsidR="00662139">
        <w:trPr>
          <w:trHeight w:val="276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</w:p>
        </w:tc>
      </w:tr>
      <w:tr w:rsidR="00662139">
        <w:trPr>
          <w:trHeight w:val="279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предметники</w:t>
            </w:r>
          </w:p>
        </w:tc>
      </w:tr>
      <w:tr w:rsidR="00662139">
        <w:trPr>
          <w:trHeight w:val="263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ind w:left="100"/>
              <w:jc w:val="left"/>
              <w:rPr>
                <w:sz w:val="24"/>
              </w:rPr>
            </w:pPr>
            <w:r>
              <w:rPr>
                <w:sz w:val="24"/>
              </w:rPr>
              <w:t>Обследование будущих первоклассников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1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3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Февраль –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3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Психологическая</w:t>
            </w:r>
          </w:p>
        </w:tc>
      </w:tr>
      <w:tr w:rsidR="00662139">
        <w:trPr>
          <w:trHeight w:val="281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Март</w:t>
            </w: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служба</w:t>
            </w:r>
          </w:p>
        </w:tc>
      </w:tr>
      <w:tr w:rsidR="00662139">
        <w:trPr>
          <w:trHeight w:val="261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информационной системы для своевременного ознакомления всех участников образовательного процесса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1-11 </w:t>
            </w:r>
          </w:p>
          <w:p w:rsidR="00662139" w:rsidRDefault="00662139">
            <w:pPr>
              <w:spacing w:line="260" w:lineRule="exact"/>
              <w:rPr>
                <w:w w:val="99"/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Зам. директора</w:t>
            </w:r>
          </w:p>
        </w:tc>
      </w:tr>
      <w:tr w:rsidR="00662139">
        <w:trPr>
          <w:trHeight w:val="276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 родителей с результатами исследования склонностей и возможностей учащихся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  <w:lang w:val="ru-RU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года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 ВР,</w:t>
            </w:r>
          </w:p>
        </w:tc>
      </w:tr>
      <w:tr w:rsidR="00662139">
        <w:trPr>
          <w:trHeight w:val="276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</w:p>
        </w:tc>
      </w:tr>
      <w:tr w:rsidR="00662139">
        <w:trPr>
          <w:trHeight w:val="281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lef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служба</w:t>
            </w:r>
          </w:p>
        </w:tc>
      </w:tr>
      <w:tr w:rsidR="00662139">
        <w:trPr>
          <w:trHeight w:val="261"/>
        </w:trPr>
        <w:tc>
          <w:tcPr>
            <w:tcW w:w="439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Вовлечение учащихся в исследовательскую работу по изучению его склонностей и возможностей с целью профориентации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2-11 </w:t>
            </w:r>
          </w:p>
        </w:tc>
        <w:tc>
          <w:tcPr>
            <w:tcW w:w="2126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</w:t>
            </w:r>
          </w:p>
        </w:tc>
        <w:tc>
          <w:tcPr>
            <w:tcW w:w="2977" w:type="dxa"/>
            <w:gridSpan w:val="4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Психологическая</w:t>
            </w:r>
          </w:p>
        </w:tc>
      </w:tr>
      <w:tr w:rsidR="00662139">
        <w:trPr>
          <w:trHeight w:val="276"/>
        </w:trPr>
        <w:tc>
          <w:tcPr>
            <w:tcW w:w="43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21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года</w:t>
            </w: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служба</w:t>
            </w:r>
          </w:p>
        </w:tc>
      </w:tr>
      <w:tr w:rsidR="00662139" w:rsidRPr="007D5B3D">
        <w:trPr>
          <w:trHeight w:val="634"/>
        </w:trPr>
        <w:tc>
          <w:tcPr>
            <w:tcW w:w="10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662139" w:rsidRDefault="007D5B3D">
            <w:pPr>
              <w:jc w:val="center"/>
              <w:rPr>
                <w:b/>
                <w:w w:val="99"/>
                <w:sz w:val="24"/>
                <w:lang w:val="ru-RU"/>
              </w:rPr>
            </w:pPr>
            <w:bookmarkStart w:id="0" w:name="page2"/>
            <w:bookmarkEnd w:id="0"/>
            <w:r>
              <w:rPr>
                <w:b/>
                <w:i/>
                <w:sz w:val="28"/>
                <w:lang w:val="ru-RU"/>
              </w:rPr>
              <w:t>Осуществление профориентации через внеурочную деятельность по предмету.</w:t>
            </w:r>
          </w:p>
        </w:tc>
      </w:tr>
      <w:tr w:rsidR="00662139">
        <w:trPr>
          <w:trHeight w:val="258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58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</w:t>
            </w:r>
            <w:r>
              <w:rPr>
                <w:sz w:val="24"/>
                <w:lang w:val="ru-RU"/>
              </w:rPr>
              <w:t>факультативных занятий и работы предметных кружков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58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58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Сентябрь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58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Зам по УВР</w:t>
            </w:r>
          </w:p>
        </w:tc>
      </w:tr>
      <w:tr w:rsidR="00662139">
        <w:trPr>
          <w:trHeight w:val="286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</w:tr>
      <w:tr w:rsidR="00662139">
        <w:trPr>
          <w:trHeight w:val="25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 школьных олимпиад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56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7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4-11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 УВР, МО</w:t>
            </w:r>
          </w:p>
        </w:tc>
      </w:tr>
      <w:tr w:rsidR="00662139">
        <w:trPr>
          <w:trHeight w:val="286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</w:tr>
      <w:tr w:rsidR="00662139">
        <w:trPr>
          <w:trHeight w:val="25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 интеллектуального марафона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7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662139">
        <w:trPr>
          <w:trHeight w:val="2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методсовет</w:t>
            </w:r>
          </w:p>
        </w:tc>
      </w:tr>
      <w:tr w:rsidR="00662139">
        <w:trPr>
          <w:trHeight w:val="261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Проведение предметных недель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 школьно-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62139">
        <w:trPr>
          <w:trHeight w:val="2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му плану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</w:tr>
      <w:tr w:rsidR="00662139">
        <w:trPr>
          <w:trHeight w:val="261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Вовлечение учащихся в деятельность творческих групп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2-11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Ежегодно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662139">
        <w:trPr>
          <w:trHeight w:val="27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творческой</w:t>
            </w:r>
          </w:p>
        </w:tc>
      </w:tr>
      <w:tr w:rsidR="00662139">
        <w:trPr>
          <w:trHeight w:val="2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группы</w:t>
            </w:r>
          </w:p>
        </w:tc>
      </w:tr>
      <w:tr w:rsidR="00662139">
        <w:trPr>
          <w:trHeight w:val="264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4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Научно-исследовательская работа учащихся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4" w:lineRule="exact"/>
              <w:jc w:val="center"/>
              <w:rPr>
                <w:w w:val="99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4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 xml:space="preserve">В </w:t>
            </w:r>
            <w:r>
              <w:rPr>
                <w:w w:val="99"/>
                <w:sz w:val="24"/>
              </w:rPr>
              <w:t>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4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МО, зам.</w:t>
            </w:r>
          </w:p>
        </w:tc>
      </w:tr>
      <w:tr w:rsidR="00662139">
        <w:trPr>
          <w:trHeight w:val="27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2-11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</w:tc>
      </w:tr>
      <w:tr w:rsidR="00662139">
        <w:trPr>
          <w:trHeight w:val="2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УВР,</w:t>
            </w:r>
          </w:p>
        </w:tc>
      </w:tr>
      <w:tr w:rsidR="00662139">
        <w:trPr>
          <w:trHeight w:val="261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индивидуальных и групповых занятий с целью развития творческих способностей учащихся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rPr>
                <w:w w:val="99"/>
                <w:sz w:val="24"/>
              </w:rPr>
            </w:pPr>
            <w:r>
              <w:rPr>
                <w:w w:val="98"/>
                <w:sz w:val="24"/>
                <w:lang w:val="ru-RU"/>
              </w:rPr>
              <w:t xml:space="preserve">   </w:t>
            </w:r>
            <w:r>
              <w:rPr>
                <w:w w:val="98"/>
                <w:sz w:val="24"/>
              </w:rPr>
              <w:t>1-11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Учителя –</w:t>
            </w:r>
          </w:p>
        </w:tc>
      </w:tr>
      <w:tr w:rsidR="00662139">
        <w:trPr>
          <w:trHeight w:val="354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предметники</w:t>
            </w:r>
          </w:p>
        </w:tc>
      </w:tr>
      <w:tr w:rsidR="00662139">
        <w:trPr>
          <w:trHeight w:val="261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Проведение научно-исследовательских конференций 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9 – 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Творческая</w:t>
            </w:r>
          </w:p>
        </w:tc>
      </w:tr>
      <w:tr w:rsidR="00662139">
        <w:trPr>
          <w:trHeight w:val="2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группа</w:t>
            </w:r>
          </w:p>
        </w:tc>
      </w:tr>
      <w:tr w:rsidR="00662139">
        <w:trPr>
          <w:trHeight w:val="261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районных и других научно-исследовательских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3-4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Творческая</w:t>
            </w:r>
          </w:p>
        </w:tc>
      </w:tr>
      <w:tr w:rsidR="00662139">
        <w:trPr>
          <w:trHeight w:val="2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конференциях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группа</w:t>
            </w:r>
          </w:p>
        </w:tc>
      </w:tr>
      <w:tr w:rsidR="00662139" w:rsidRPr="007D5B3D">
        <w:trPr>
          <w:trHeight w:val="286"/>
        </w:trPr>
        <w:tc>
          <w:tcPr>
            <w:tcW w:w="109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i/>
                <w:sz w:val="28"/>
                <w:lang w:val="ru-RU"/>
              </w:rPr>
              <w:t xml:space="preserve">Работа классных руководителей по </w:t>
            </w:r>
            <w:r>
              <w:rPr>
                <w:b/>
                <w:i/>
                <w:sz w:val="28"/>
                <w:lang w:val="ru-RU"/>
              </w:rPr>
              <w:t>профориентации учащихся.</w:t>
            </w:r>
          </w:p>
          <w:p w:rsidR="00662139" w:rsidRDefault="00662139">
            <w:pPr>
              <w:spacing w:line="0" w:lineRule="atLeast"/>
              <w:jc w:val="center"/>
              <w:rPr>
                <w:b/>
                <w:w w:val="99"/>
                <w:sz w:val="24"/>
                <w:lang w:val="ru-RU"/>
              </w:rPr>
            </w:pPr>
          </w:p>
        </w:tc>
      </w:tr>
      <w:tr w:rsidR="00662139">
        <w:trPr>
          <w:trHeight w:val="261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0" w:lineRule="exact"/>
              <w:rPr>
                <w:sz w:val="24"/>
                <w:lang w:val="ru-RU"/>
              </w:rPr>
            </w:pPr>
          </w:p>
          <w:p w:rsidR="00662139" w:rsidRDefault="007D5B3D">
            <w:pPr>
              <w:spacing w:line="26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классных мероприятий «Профессии наших родителей»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0" w:lineRule="exact"/>
              <w:jc w:val="center"/>
              <w:rPr>
                <w:w w:val="99"/>
                <w:sz w:val="24"/>
                <w:lang w:val="ru-RU"/>
              </w:rPr>
            </w:pPr>
          </w:p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 xml:space="preserve">Март 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662139">
        <w:trPr>
          <w:trHeight w:val="27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w w:val="99"/>
                <w:sz w:val="24"/>
              </w:rPr>
              <w:t xml:space="preserve">  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</w:t>
            </w:r>
          </w:p>
        </w:tc>
      </w:tr>
      <w:tr w:rsidR="00662139">
        <w:trPr>
          <w:trHeight w:val="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662139">
        <w:trPr>
          <w:trHeight w:val="261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тематических классных часов «Мир профессий»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Апрель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662139">
        <w:trPr>
          <w:trHeight w:val="27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</w:t>
            </w:r>
          </w:p>
        </w:tc>
      </w:tr>
      <w:tr w:rsidR="00662139">
        <w:trPr>
          <w:trHeight w:val="2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662139">
        <w:trPr>
          <w:trHeight w:val="261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Оформление классных стендов о профессии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8-11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662139">
        <w:trPr>
          <w:trHeight w:val="2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года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</w:t>
            </w:r>
          </w:p>
        </w:tc>
      </w:tr>
      <w:tr w:rsidR="00662139">
        <w:trPr>
          <w:trHeight w:val="261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и проведение встреч с людьми различных профессий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0" w:lineRule="exact"/>
              <w:jc w:val="center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2-е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7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9 - 11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полугодие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</w:p>
        </w:tc>
      </w:tr>
      <w:tr w:rsidR="00662139">
        <w:trPr>
          <w:trHeight w:val="282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</w:t>
            </w:r>
          </w:p>
        </w:tc>
      </w:tr>
      <w:tr w:rsidR="00662139">
        <w:trPr>
          <w:trHeight w:val="263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и проведение экскурсий на предприятиях г. Кизляр и Кизлярского района 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9-11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74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73" w:lineRule="exact"/>
              <w:ind w:left="100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73" w:lineRule="exact"/>
              <w:jc w:val="center"/>
              <w:rPr>
                <w:w w:val="98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по ВР, классные</w:t>
            </w:r>
          </w:p>
        </w:tc>
      </w:tr>
      <w:tr w:rsidR="00662139">
        <w:trPr>
          <w:trHeight w:val="282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</w:t>
            </w:r>
          </w:p>
        </w:tc>
      </w:tr>
      <w:tr w:rsidR="00662139" w:rsidRPr="007D5B3D">
        <w:trPr>
          <w:trHeight w:val="283"/>
        </w:trPr>
        <w:tc>
          <w:tcPr>
            <w:tcW w:w="107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E5B8B7" w:themeFill="accent2" w:themeFillTint="66"/>
            <w:vAlign w:val="bottom"/>
          </w:tcPr>
          <w:p w:rsidR="00662139" w:rsidRDefault="007D5B3D">
            <w:pPr>
              <w:spacing w:line="0" w:lineRule="atLeast"/>
              <w:rPr>
                <w:b/>
                <w:sz w:val="24"/>
                <w:lang w:val="ru-RU"/>
              </w:rPr>
            </w:pPr>
            <w:r>
              <w:rPr>
                <w:b/>
                <w:i/>
                <w:sz w:val="28"/>
                <w:lang w:val="ru-RU"/>
              </w:rPr>
              <w:t>Система общешкольных внеклассных мероприятий по профориентации учащихся.</w:t>
            </w:r>
          </w:p>
          <w:p w:rsidR="00662139" w:rsidRDefault="00662139">
            <w:pPr>
              <w:spacing w:line="0" w:lineRule="atLeast"/>
              <w:jc w:val="center"/>
              <w:rPr>
                <w:b/>
                <w:w w:val="99"/>
                <w:sz w:val="24"/>
                <w:lang w:val="ru-RU"/>
              </w:rPr>
            </w:pPr>
          </w:p>
        </w:tc>
        <w:tc>
          <w:tcPr>
            <w:tcW w:w="14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</w:tcPr>
          <w:p w:rsidR="00662139" w:rsidRDefault="00662139">
            <w:pPr>
              <w:spacing w:line="0" w:lineRule="atLeast"/>
              <w:jc w:val="center"/>
              <w:rPr>
                <w:b/>
                <w:w w:val="99"/>
                <w:sz w:val="24"/>
                <w:lang w:val="ru-RU"/>
              </w:rPr>
            </w:pPr>
          </w:p>
        </w:tc>
      </w:tr>
      <w:tr w:rsidR="00662139">
        <w:trPr>
          <w:trHeight w:val="258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Проведение конкурсных </w:t>
            </w:r>
            <w:r>
              <w:rPr>
                <w:sz w:val="24"/>
              </w:rPr>
              <w:t>программ: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58" w:lineRule="exact"/>
              <w:jc w:val="center"/>
              <w:rPr>
                <w:w w:val="99"/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58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</w:t>
            </w:r>
          </w:p>
        </w:tc>
        <w:tc>
          <w:tcPr>
            <w:tcW w:w="1275" w:type="dxa"/>
          </w:tcPr>
          <w:p w:rsidR="00662139" w:rsidRDefault="00662139">
            <w:pPr>
              <w:spacing w:line="258" w:lineRule="exact"/>
              <w:jc w:val="center"/>
              <w:rPr>
                <w:w w:val="98"/>
                <w:sz w:val="24"/>
              </w:rPr>
            </w:pPr>
          </w:p>
        </w:tc>
        <w:tc>
          <w:tcPr>
            <w:tcW w:w="142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258" w:lineRule="exact"/>
              <w:jc w:val="center"/>
              <w:rPr>
                <w:w w:val="98"/>
                <w:sz w:val="24"/>
              </w:rPr>
            </w:pPr>
          </w:p>
        </w:tc>
      </w:tr>
      <w:tr w:rsidR="00662139">
        <w:trPr>
          <w:trHeight w:val="27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60"/>
              <w:rPr>
                <w:sz w:val="24"/>
              </w:rPr>
            </w:pPr>
            <w:r>
              <w:rPr>
                <w:sz w:val="24"/>
              </w:rPr>
              <w:t>- «Молодые хозяюшки»;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sz w:val="24"/>
              </w:rPr>
              <w:t>5 – 6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года</w:t>
            </w:r>
          </w:p>
        </w:tc>
        <w:tc>
          <w:tcPr>
            <w:tcW w:w="1275" w:type="dxa"/>
            <w:vAlign w:val="bottom"/>
          </w:tcPr>
          <w:p w:rsidR="00662139" w:rsidRDefault="007D5B3D">
            <w:pPr>
              <w:spacing w:line="258" w:lineRule="exac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МО,</w:t>
            </w:r>
          </w:p>
        </w:tc>
        <w:tc>
          <w:tcPr>
            <w:tcW w:w="142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</w:tr>
      <w:tr w:rsidR="00662139">
        <w:trPr>
          <w:trHeight w:val="276"/>
        </w:trPr>
        <w:tc>
          <w:tcPr>
            <w:tcW w:w="6663" w:type="dxa"/>
            <w:gridSpan w:val="3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60"/>
              <w:rPr>
                <w:sz w:val="24"/>
              </w:rPr>
            </w:pPr>
            <w:r>
              <w:rPr>
                <w:sz w:val="24"/>
              </w:rPr>
              <w:t>- «Юные модельеры»;</w:t>
            </w:r>
          </w:p>
        </w:tc>
        <w:tc>
          <w:tcPr>
            <w:tcW w:w="1417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7 – 8классы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учитель</w:t>
            </w:r>
          </w:p>
        </w:tc>
        <w:tc>
          <w:tcPr>
            <w:tcW w:w="142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662139">
        <w:trPr>
          <w:trHeight w:val="281"/>
        </w:trPr>
        <w:tc>
          <w:tcPr>
            <w:tcW w:w="666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60"/>
              <w:rPr>
                <w:sz w:val="24"/>
              </w:rPr>
            </w:pPr>
            <w:r>
              <w:rPr>
                <w:sz w:val="24"/>
              </w:rPr>
              <w:t xml:space="preserve">- «Конкурс причесок»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 xml:space="preserve"> 9 классы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технологии</w:t>
            </w:r>
          </w:p>
        </w:tc>
        <w:tc>
          <w:tcPr>
            <w:tcW w:w="142" w:type="dxa"/>
            <w:tcBorders>
              <w:bottom w:val="single" w:sz="8" w:space="0" w:color="auto"/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</w:tr>
      <w:tr w:rsidR="00662139">
        <w:trPr>
          <w:trHeight w:val="267"/>
        </w:trPr>
        <w:tc>
          <w:tcPr>
            <w:tcW w:w="6663" w:type="dxa"/>
            <w:gridSpan w:val="3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4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Конкурсы рисунков и сочинений «Профессия моих родителей»</w:t>
            </w:r>
          </w:p>
        </w:tc>
        <w:tc>
          <w:tcPr>
            <w:tcW w:w="1417" w:type="dxa"/>
            <w:gridSpan w:val="2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4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5-11 классы</w:t>
            </w:r>
          </w:p>
        </w:tc>
        <w:tc>
          <w:tcPr>
            <w:tcW w:w="1418" w:type="dxa"/>
            <w:tcBorders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4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</w:t>
            </w:r>
          </w:p>
        </w:tc>
        <w:tc>
          <w:tcPr>
            <w:tcW w:w="1275" w:type="dxa"/>
            <w:tcBorders>
              <w:bottom w:val="nil"/>
            </w:tcBorders>
          </w:tcPr>
          <w:p w:rsidR="00662139" w:rsidRDefault="007D5B3D">
            <w:pPr>
              <w:spacing w:line="264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Учителя</w:t>
            </w:r>
          </w:p>
        </w:tc>
        <w:tc>
          <w:tcPr>
            <w:tcW w:w="142" w:type="dxa"/>
            <w:tcBorders>
              <w:bottom w:val="nil"/>
              <w:right w:val="single" w:sz="8" w:space="0" w:color="auto"/>
            </w:tcBorders>
          </w:tcPr>
          <w:p w:rsidR="00662139" w:rsidRDefault="00662139">
            <w:pPr>
              <w:spacing w:line="264" w:lineRule="exact"/>
              <w:jc w:val="center"/>
              <w:rPr>
                <w:w w:val="99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Y="81"/>
        <w:tblW w:w="1119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3"/>
        <w:gridCol w:w="1417"/>
        <w:gridCol w:w="1408"/>
        <w:gridCol w:w="1701"/>
      </w:tblGrid>
      <w:tr w:rsidR="00662139">
        <w:trPr>
          <w:trHeight w:val="406"/>
        </w:trPr>
        <w:tc>
          <w:tcPr>
            <w:tcW w:w="6673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3"/>
              </w:rPr>
            </w:pPr>
            <w:bookmarkStart w:id="1" w:name="page3"/>
            <w:bookmarkStart w:id="2" w:name="page4"/>
            <w:bookmarkEnd w:id="1"/>
            <w:bookmarkEnd w:id="2"/>
          </w:p>
        </w:tc>
        <w:tc>
          <w:tcPr>
            <w:tcW w:w="1417" w:type="dxa"/>
            <w:tcBorders>
              <w:top w:val="nil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08" w:type="dxa"/>
            <w:tcBorders>
              <w:top w:val="nil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года</w:t>
            </w:r>
          </w:p>
        </w:tc>
        <w:tc>
          <w:tcPr>
            <w:tcW w:w="1701" w:type="dxa"/>
            <w:tcBorders>
              <w:top w:val="nil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русского языка,</w:t>
            </w:r>
          </w:p>
        </w:tc>
      </w:tr>
      <w:tr w:rsidR="00662139">
        <w:trPr>
          <w:trHeight w:val="281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ИЗО</w:t>
            </w:r>
          </w:p>
        </w:tc>
      </w:tr>
      <w:tr w:rsidR="00662139" w:rsidRPr="007D5B3D">
        <w:trPr>
          <w:trHeight w:val="263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Знакомство с образовательными услугами района и области: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2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rPr>
                <w:sz w:val="22"/>
                <w:lang w:val="ru-RU"/>
              </w:rPr>
            </w:pP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а) участие в «Ярмарке ученических мест»;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w w:val="99"/>
                <w:sz w:val="24"/>
              </w:rPr>
              <w:t>9-11 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б) встречи с представителями вузов;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9-11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Апрель, май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в) оформление стенда </w:t>
            </w:r>
            <w:r>
              <w:rPr>
                <w:sz w:val="24"/>
                <w:lang w:val="ru-RU"/>
              </w:rPr>
              <w:t>«Выбери своё будущее»;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81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8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</w:tr>
      <w:tr w:rsidR="00662139">
        <w:trPr>
          <w:trHeight w:val="263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Круглый стол «Твой выбор сегодня»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9-11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Февраль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77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по УВР,</w:t>
            </w: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</w:t>
            </w:r>
          </w:p>
        </w:tc>
      </w:tr>
      <w:tr w:rsidR="00662139">
        <w:trPr>
          <w:trHeight w:val="80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rPr>
                <w:w w:val="99"/>
                <w:sz w:val="24"/>
                <w:lang w:val="ru-RU"/>
              </w:rPr>
            </w:pPr>
          </w:p>
        </w:tc>
      </w:tr>
      <w:tr w:rsidR="00662139">
        <w:trPr>
          <w:trHeight w:val="261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Празднование «Дня учителя»: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2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Кл.рук.</w:t>
            </w: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а) выпуск газет, посвященных «Дню учителя»;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w w:val="99"/>
                <w:sz w:val="24"/>
                <w:lang w:val="ru-RU"/>
              </w:rPr>
              <w:t xml:space="preserve"> </w:t>
            </w:r>
            <w:r>
              <w:rPr>
                <w:w w:val="99"/>
                <w:sz w:val="24"/>
              </w:rPr>
              <w:t>5-11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7"/>
                <w:sz w:val="24"/>
              </w:rPr>
              <w:t>Октябрь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662139" w:rsidRPr="007D5B3D">
        <w:trPr>
          <w:trHeight w:val="281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б) конкурс сочинений «Учитель в моей жизни»;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7"/>
                <w:sz w:val="24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</w:tr>
      <w:tr w:rsidR="00662139">
        <w:trPr>
          <w:trHeight w:val="261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в) проведение Дня дублера;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662139" w:rsidRPr="007D5B3D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г) КВН «То ли еще будет»;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д) конкурсы рисунков: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460"/>
              <w:rPr>
                <w:sz w:val="24"/>
              </w:rPr>
            </w:pPr>
            <w:r>
              <w:rPr>
                <w:sz w:val="24"/>
              </w:rPr>
              <w:t xml:space="preserve">- «Моя </w:t>
            </w:r>
            <w:r>
              <w:rPr>
                <w:sz w:val="24"/>
                <w:lang w:val="ru-RU"/>
              </w:rPr>
              <w:t>школа</w:t>
            </w:r>
            <w:r>
              <w:rPr>
                <w:sz w:val="24"/>
              </w:rPr>
              <w:t>»;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460"/>
              <w:rPr>
                <w:sz w:val="24"/>
              </w:rPr>
            </w:pPr>
            <w:r>
              <w:rPr>
                <w:sz w:val="24"/>
              </w:rPr>
              <w:t>- «Портрет моего учителя»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  <w:tr w:rsidR="00662139">
        <w:trPr>
          <w:trHeight w:val="276"/>
        </w:trPr>
        <w:tc>
          <w:tcPr>
            <w:tcW w:w="667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Выступления социального педагога с беседами </w:t>
            </w:r>
            <w:r>
              <w:rPr>
                <w:sz w:val="24"/>
                <w:lang w:val="ru-RU"/>
              </w:rPr>
              <w:t>о профессии</w:t>
            </w:r>
          </w:p>
        </w:tc>
        <w:tc>
          <w:tcPr>
            <w:tcW w:w="141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9-11 классы</w:t>
            </w:r>
          </w:p>
        </w:tc>
        <w:tc>
          <w:tcPr>
            <w:tcW w:w="140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В течение года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662139">
        <w:trPr>
          <w:trHeight w:val="80"/>
        </w:trPr>
        <w:tc>
          <w:tcPr>
            <w:tcW w:w="66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sz w:val="24"/>
              </w:rPr>
              <w:t>для учащихся</w:t>
            </w:r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0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</w:tcPr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  <w:p w:rsidR="00662139" w:rsidRDefault="00662139">
            <w:pPr>
              <w:spacing w:line="0" w:lineRule="atLeast"/>
              <w:jc w:val="center"/>
              <w:rPr>
                <w:w w:val="99"/>
                <w:sz w:val="24"/>
              </w:rPr>
            </w:pPr>
          </w:p>
        </w:tc>
      </w:tr>
    </w:tbl>
    <w:tbl>
      <w:tblPr>
        <w:tblW w:w="11199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1"/>
        <w:gridCol w:w="1449"/>
        <w:gridCol w:w="1418"/>
        <w:gridCol w:w="1701"/>
      </w:tblGrid>
      <w:tr w:rsidR="00662139" w:rsidRPr="007D5B3D">
        <w:trPr>
          <w:trHeight w:val="264"/>
        </w:trPr>
        <w:tc>
          <w:tcPr>
            <w:tcW w:w="1119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B8B7" w:themeFill="accent2" w:themeFillTint="66"/>
            <w:vAlign w:val="bottom"/>
          </w:tcPr>
          <w:p w:rsidR="00662139" w:rsidRDefault="007D5B3D">
            <w:pPr>
              <w:spacing w:line="0" w:lineRule="atLeast"/>
              <w:ind w:right="120"/>
              <w:jc w:val="center"/>
              <w:rPr>
                <w:b/>
                <w:i/>
                <w:sz w:val="28"/>
                <w:lang w:val="ru-RU"/>
              </w:rPr>
            </w:pPr>
            <w:bookmarkStart w:id="3" w:name="page5"/>
            <w:bookmarkEnd w:id="3"/>
            <w:r>
              <w:rPr>
                <w:b/>
                <w:i/>
                <w:sz w:val="28"/>
                <w:lang w:val="ru-RU"/>
              </w:rPr>
              <w:t>Оказание помощи родителям по выявление склонностей и</w:t>
            </w:r>
          </w:p>
          <w:p w:rsidR="00662139" w:rsidRDefault="007D5B3D">
            <w:pPr>
              <w:spacing w:line="0" w:lineRule="atLeast"/>
              <w:ind w:right="120"/>
              <w:jc w:val="center"/>
              <w:rPr>
                <w:b/>
                <w:w w:val="99"/>
                <w:sz w:val="24"/>
                <w:lang w:val="ru-RU"/>
              </w:rPr>
            </w:pPr>
            <w:r>
              <w:rPr>
                <w:b/>
                <w:i/>
                <w:sz w:val="28"/>
                <w:lang w:val="ru-RU"/>
              </w:rPr>
              <w:t>способностей ребенка и его профессиональному самоопределению.</w:t>
            </w:r>
          </w:p>
        </w:tc>
      </w:tr>
      <w:tr w:rsidR="00662139">
        <w:trPr>
          <w:trHeight w:val="260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Родительские собрания: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59" w:lineRule="exact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2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2"/>
              </w:rPr>
            </w:pPr>
          </w:p>
        </w:tc>
      </w:tr>
      <w:tr w:rsidR="00662139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«Хочу, могу, надо». Изучение </w:t>
            </w:r>
            <w:r>
              <w:rPr>
                <w:sz w:val="24"/>
                <w:lang w:val="ru-RU"/>
              </w:rPr>
              <w:t>склонностей и способностей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5-е классы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76"/>
        </w:trPr>
        <w:tc>
          <w:tcPr>
            <w:tcW w:w="6631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  <w:lang w:val="ru-RU"/>
              </w:rPr>
            </w:pPr>
            <w:r>
              <w:rPr>
                <w:w w:val="99"/>
                <w:sz w:val="24"/>
                <w:lang w:val="ru-RU"/>
              </w:rPr>
              <w:t>ребенка,</w:t>
            </w:r>
          </w:p>
          <w:p w:rsidR="00662139" w:rsidRDefault="007D5B3D">
            <w:pPr>
              <w:spacing w:line="0" w:lineRule="atLeast"/>
              <w:ind w:left="100"/>
              <w:rPr>
                <w:w w:val="99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«Индивидуальная программа развития ребенка в школе»,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5-11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 ВР</w:t>
            </w:r>
          </w:p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662139">
        <w:trPr>
          <w:trHeight w:val="392"/>
        </w:trPr>
        <w:tc>
          <w:tcPr>
            <w:tcW w:w="6631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ноябрь</w:t>
            </w:r>
          </w:p>
        </w:tc>
        <w:tc>
          <w:tcPr>
            <w:tcW w:w="170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</w:tr>
      <w:tr w:rsidR="00662139">
        <w:trPr>
          <w:trHeight w:val="828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- «Что значит – выбирать профессию?»,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декабрь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Директор гимназии</w:t>
            </w:r>
          </w:p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- «Первые </w:t>
            </w:r>
            <w:r>
              <w:rPr>
                <w:sz w:val="24"/>
              </w:rPr>
              <w:t>итоги»,.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8-9кл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8"/>
                <w:sz w:val="24"/>
              </w:rPr>
            </w:pPr>
            <w:r>
              <w:rPr>
                <w:w w:val="98"/>
                <w:sz w:val="24"/>
              </w:rPr>
              <w:t>ноябрь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 ВР</w:t>
            </w:r>
          </w:p>
        </w:tc>
      </w:tr>
      <w:tr w:rsidR="00662139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- «Программа допрофессиональной подготовки школьника»,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1-4кл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74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3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3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3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73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 ВР</w:t>
            </w:r>
          </w:p>
        </w:tc>
      </w:tr>
      <w:tr w:rsidR="00662139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«Развитие ребенка во внеурочной деятельности»,.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1-4 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декабрь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662139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Директор гимназии</w:t>
            </w:r>
          </w:p>
        </w:tc>
      </w:tr>
      <w:tr w:rsidR="00662139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«Когда не поздно выбирать </w:t>
            </w:r>
            <w:r>
              <w:rPr>
                <w:sz w:val="24"/>
                <w:lang w:val="ru-RU"/>
              </w:rPr>
              <w:t>профессию?»,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8-9 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</w:tr>
      <w:tr w:rsidR="00662139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- «Профильные классы в школе»,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8-9 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76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 Особенности запроса региона на профессии,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10-11кл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 ВР</w:t>
            </w:r>
          </w:p>
        </w:tc>
      </w:tr>
      <w:tr w:rsidR="00662139">
        <w:trPr>
          <w:trHeight w:val="552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- Образовательные услуги, предоставляемые районом,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11кл</w:t>
            </w: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март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 ВР</w:t>
            </w:r>
          </w:p>
        </w:tc>
      </w:tr>
      <w:tr w:rsidR="00662139">
        <w:trPr>
          <w:trHeight w:val="263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Конкурс </w:t>
            </w:r>
            <w:r>
              <w:rPr>
                <w:sz w:val="24"/>
                <w:lang w:val="ru-RU"/>
              </w:rPr>
              <w:t>семейных сочинений «Профессии нашей семьи»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3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3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Учителя</w:t>
            </w:r>
          </w:p>
        </w:tc>
      </w:tr>
      <w:tr w:rsidR="00662139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русского языка</w:t>
            </w:r>
          </w:p>
        </w:tc>
      </w:tr>
      <w:tr w:rsidR="00662139">
        <w:trPr>
          <w:trHeight w:val="50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Ознакомление родителей с исследованиями психологов по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3"/>
                <w:sz w:val="24"/>
              </w:rPr>
            </w:pPr>
            <w:r>
              <w:rPr>
                <w:w w:val="93"/>
                <w:sz w:val="24"/>
              </w:rPr>
              <w:t>на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Психолог,</w:t>
            </w:r>
          </w:p>
        </w:tc>
      </w:tr>
      <w:tr w:rsidR="00662139">
        <w:trPr>
          <w:trHeight w:val="24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выявлению склонностей и способностей ребенка.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род.собраниях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662139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</w:t>
            </w:r>
          </w:p>
        </w:tc>
      </w:tr>
      <w:tr w:rsidR="00662139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Совместная </w:t>
            </w:r>
            <w:r>
              <w:rPr>
                <w:sz w:val="24"/>
                <w:lang w:val="ru-RU"/>
              </w:rPr>
              <w:t>деятельность с классным руководителем по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Ежемесячно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662139">
        <w:trPr>
          <w:trHeight w:val="282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индивидуальной программе развития ребенка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</w:t>
            </w:r>
          </w:p>
        </w:tc>
      </w:tr>
      <w:tr w:rsidR="00662139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Индивидуальная работа с родителями по формированию и развитию профессиональных интересов учащихся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0" w:lineRule="exact"/>
              <w:ind w:left="100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  <w:tr w:rsidR="00662139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руководители</w:t>
            </w:r>
          </w:p>
        </w:tc>
      </w:tr>
      <w:tr w:rsidR="00662139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 совместно с УПК, экскурсии для родителей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0" w:lineRule="exact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 ВР</w:t>
            </w:r>
          </w:p>
        </w:tc>
      </w:tr>
      <w:tr w:rsidR="00662139">
        <w:trPr>
          <w:trHeight w:val="261"/>
        </w:trPr>
        <w:tc>
          <w:tcPr>
            <w:tcW w:w="663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ind w:left="1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 родительских конференций «Как я помогаю ребенку в выборе профессии»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260" w:lineRule="exact"/>
              <w:ind w:left="100"/>
              <w:rPr>
                <w:sz w:val="24"/>
                <w:lang w:val="ru-RU"/>
              </w:rPr>
            </w:pPr>
          </w:p>
        </w:tc>
        <w:tc>
          <w:tcPr>
            <w:tcW w:w="1418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В течение года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</w:tc>
      </w:tr>
      <w:tr w:rsidR="00662139">
        <w:trPr>
          <w:trHeight w:val="281"/>
        </w:trPr>
        <w:tc>
          <w:tcPr>
            <w:tcW w:w="663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ind w:left="100"/>
              <w:rPr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662139">
            <w:pPr>
              <w:spacing w:line="0" w:lineRule="atLeast"/>
              <w:rPr>
                <w:sz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62139" w:rsidRDefault="007D5B3D">
            <w:pPr>
              <w:spacing w:line="0" w:lineRule="atLeast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по ВР</w:t>
            </w:r>
          </w:p>
        </w:tc>
      </w:tr>
    </w:tbl>
    <w:p w:rsidR="00662139" w:rsidRDefault="00662139">
      <w:pPr>
        <w:rPr>
          <w:sz w:val="28"/>
          <w:szCs w:val="28"/>
          <w:lang w:val="ru-RU"/>
        </w:rPr>
      </w:pPr>
    </w:p>
    <w:p w:rsidR="00662139" w:rsidRDefault="007D5B3D">
      <w:pPr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10.Модуль </w:t>
      </w:r>
      <w:r>
        <w:rPr>
          <w:b/>
          <w:color w:val="FF0000"/>
          <w:sz w:val="28"/>
          <w:szCs w:val="28"/>
          <w:lang w:val="ru-RU"/>
        </w:rPr>
        <w:t>«Предметно – интеллектуальная среда»</w:t>
      </w:r>
    </w:p>
    <w:p w:rsidR="00662139" w:rsidRDefault="00662139">
      <w:pPr>
        <w:ind w:left="360"/>
        <w:rPr>
          <w:sz w:val="28"/>
          <w:szCs w:val="28"/>
        </w:rPr>
      </w:pPr>
    </w:p>
    <w:tbl>
      <w:tblPr>
        <w:tblStyle w:val="a7"/>
        <w:tblW w:w="1063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954"/>
        <w:gridCol w:w="1275"/>
        <w:gridCol w:w="1560"/>
        <w:gridCol w:w="1842"/>
      </w:tblGrid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Дела, события, м</w:t>
            </w:r>
            <w:r>
              <w:rPr>
                <w:b/>
                <w:sz w:val="24"/>
              </w:rPr>
              <w:t>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Классы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Время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2139" w:rsidRDefault="007D5B3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662139" w:rsidRPr="007D5B3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Составление банка данных и плана работы с одаренными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МО, зам.дир. по УВР, ВР</w:t>
            </w:r>
          </w:p>
        </w:tc>
      </w:tr>
      <w:tr w:rsidR="00662139">
        <w:trPr>
          <w:trHeight w:val="12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Составить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план-график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олимпиад,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конкурсов,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 интеллектуальных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марафонов,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викторин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 на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учебный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год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Заместитель руководителя по </w:t>
            </w:r>
            <w:r>
              <w:rPr>
                <w:sz w:val="24"/>
                <w:lang w:val="ru-RU"/>
              </w:rPr>
              <w:t>УВР</w:t>
            </w:r>
          </w:p>
        </w:tc>
      </w:tr>
      <w:tr w:rsidR="00662139" w:rsidRPr="007D5B3D">
        <w:trPr>
          <w:trHeight w:val="16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Разместить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информацию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конкурсах,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викторинах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 различной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направленности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Всероссийского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портала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 дополнительного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образования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«Одаренные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дети»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 (</w:t>
            </w:r>
            <w:r>
              <w:rPr>
                <w:sz w:val="24"/>
              </w:rPr>
              <w:t>globaltalents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ru</w:t>
            </w:r>
            <w:r>
              <w:rPr>
                <w:sz w:val="24"/>
                <w:lang w:val="ru-RU"/>
              </w:rPr>
              <w:t>)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электронном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дневнике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учащихся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 и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на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информационных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стендах.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Заместитель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руководителя</w:t>
            </w:r>
          </w:p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по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УВР.</w:t>
            </w:r>
          </w:p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Зам.директора по ИКТ.</w:t>
            </w:r>
          </w:p>
        </w:tc>
      </w:tr>
      <w:tr w:rsidR="00662139" w:rsidRPr="007D5B3D">
        <w:trPr>
          <w:trHeight w:val="128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Выявить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перечень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школьных,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муниципальных,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региональных,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вузовских,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всероссийских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других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олимпиад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 и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конкурсов;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ознакомить обучающихся,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их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родителей</w:t>
            </w:r>
            <w:r>
              <w:rPr>
                <w:sz w:val="24"/>
              </w:rPr>
              <w:t>  </w:t>
            </w:r>
            <w:r>
              <w:rPr>
                <w:sz w:val="24"/>
                <w:lang w:val="ru-RU"/>
              </w:rPr>
              <w:t xml:space="preserve"> и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учителей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с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положениями,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условиями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>и</w:t>
            </w:r>
            <w:r>
              <w:rPr>
                <w:sz w:val="24"/>
              </w:rPr>
              <w:t> </w:t>
            </w:r>
            <w:r>
              <w:rPr>
                <w:sz w:val="24"/>
                <w:lang w:val="ru-RU"/>
              </w:rPr>
              <w:t xml:space="preserve">график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Сентябрь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 директора по УВР Учителя предметники</w:t>
            </w:r>
          </w:p>
        </w:tc>
      </w:tr>
      <w:tr w:rsidR="00662139" w:rsidRPr="007D5B3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Вовлечение обучающихся в различные виды деятельности по интересам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 xml:space="preserve">Сентябрь, </w:t>
            </w:r>
            <w:r>
              <w:rPr>
                <w:sz w:val="24"/>
              </w:rPr>
              <w:t>октябрь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Кл. руководители, руководители кружков, спортивных секций</w:t>
            </w:r>
          </w:p>
        </w:tc>
      </w:tr>
      <w:tr w:rsidR="00662139" w:rsidRPr="007D5B3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Подготовка и участие в школьных предметных олимпиадах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Октябрь, ноябрь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Учителя– предметники,зам.дир. по УВР</w:t>
            </w:r>
          </w:p>
        </w:tc>
      </w:tr>
      <w:tr w:rsidR="00662139" w:rsidRPr="007D5B3D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Организация участия в муниципальном этапе       Всероссийской  </w:t>
            </w:r>
            <w:r>
              <w:rPr>
                <w:sz w:val="24"/>
                <w:lang w:val="ru-RU"/>
              </w:rPr>
              <w:t>Олимпиады школьников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Ноябрь, декабрь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Учителя– предметники, зам.дир. по НМР</w:t>
            </w:r>
          </w:p>
        </w:tc>
      </w:tr>
      <w:tr w:rsidR="00662139">
        <w:trPr>
          <w:trHeight w:val="86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Участие в предметных неделях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Руководители МО, учителя- предметники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Индивидуальные консультации по ведению и оформлению  </w:t>
            </w:r>
            <w:r>
              <w:rPr>
                <w:sz w:val="24"/>
              </w:rPr>
              <w:t xml:space="preserve">проектно-исследовательских </w:t>
            </w:r>
            <w:r>
              <w:rPr>
                <w:sz w:val="24"/>
              </w:rPr>
              <w:t>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Декабрь, январь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Учителя- предметники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Оформление портфолио  школьников1-6 классов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662139">
            <w:pPr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Кл.руководителиУчителя нач.классов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конкурсах, проектах различных направлений и уровней. Конкурс «Ученик-2021-2022 года»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 xml:space="preserve">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МО, учителя- предметники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 xml:space="preserve">Участие </w:t>
            </w:r>
            <w:r>
              <w:rPr>
                <w:sz w:val="24"/>
                <w:lang w:val="ru-RU"/>
              </w:rPr>
              <w:t xml:space="preserve">в </w:t>
            </w:r>
            <w:r>
              <w:rPr>
                <w:spacing w:val="-1"/>
                <w:sz w:val="24"/>
                <w:lang w:val="ru-RU"/>
              </w:rPr>
              <w:t>городских, региональных, всероссийских заочных кон курсах, дистанционных олимпиадах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Руководители МО, учителя- предметники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Творческие мастерские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В течение год</w:t>
            </w:r>
            <w:r>
              <w:rPr>
                <w:sz w:val="24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Руководители МО, учителя- предметники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Работа спортивных секций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lastRenderedPageBreak/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z w:val="24"/>
              </w:rPr>
              <w:lastRenderedPageBreak/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Руководители </w:t>
            </w:r>
            <w:r>
              <w:rPr>
                <w:sz w:val="24"/>
              </w:rPr>
              <w:lastRenderedPageBreak/>
              <w:t>секций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Работа кружков внеурочной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Руководители кружков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TableParagraph"/>
              <w:kinsoku w:val="0"/>
              <w:overflowPunct w:val="0"/>
              <w:spacing w:line="267" w:lineRule="exact"/>
              <w:ind w:left="34" w:hanging="34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Участие </w:t>
            </w:r>
            <w:r>
              <w:rPr>
                <w:lang w:eastAsia="en-US"/>
              </w:rPr>
              <w:t xml:space="preserve">в </w:t>
            </w:r>
            <w:r>
              <w:rPr>
                <w:spacing w:val="-1"/>
                <w:lang w:eastAsia="en-US"/>
              </w:rPr>
              <w:t>спортивных соревнованиях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z w:val="24"/>
              </w:rPr>
              <w:t>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Учителя физ. культуры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TableParagraph"/>
              <w:kinsoku w:val="0"/>
              <w:overflowPunct w:val="0"/>
              <w:spacing w:line="267" w:lineRule="exact"/>
              <w:ind w:left="34" w:hanging="34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Обучающие семинары, экскурсии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Руководители МО, учителя- предметники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Творческие выставки кружков внеурочной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Руководители кружков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a6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 xml:space="preserve">Участие </w:t>
            </w:r>
            <w:r>
              <w:rPr>
                <w:lang w:eastAsia="en-US"/>
              </w:rPr>
              <w:t xml:space="preserve">в </w:t>
            </w:r>
            <w:r>
              <w:rPr>
                <w:spacing w:val="-1"/>
                <w:lang w:eastAsia="en-US"/>
              </w:rPr>
              <w:t xml:space="preserve">проектно-исследовательских </w:t>
            </w:r>
            <w:r>
              <w:rPr>
                <w:spacing w:val="-1"/>
                <w:lang w:eastAsia="en-US"/>
              </w:rPr>
              <w:t>конференциях: «Шаг в будущее» 1-4кл., «Первый шаг в науку» 5-6 кл.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Руководители МО, учителя- предметники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Подбор заданий повышенного уровня сложности для одаренных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Учителя- предметники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 xml:space="preserve">Сбор и </w:t>
            </w:r>
            <w:r>
              <w:rPr>
                <w:lang w:eastAsia="en-US"/>
              </w:rPr>
              <w:t>систематизация материалов периодической печати по работе с одаренными детьми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Библиотекарь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a6"/>
              <w:rPr>
                <w:lang w:eastAsia="en-US"/>
              </w:rPr>
            </w:pPr>
            <w:r>
              <w:rPr>
                <w:spacing w:val="-1"/>
                <w:lang w:eastAsia="en-US"/>
              </w:rPr>
              <w:t>Собеседования</w:t>
            </w:r>
            <w:r>
              <w:rPr>
                <w:lang w:eastAsia="en-US"/>
              </w:rPr>
              <w:t xml:space="preserve"> с педагогом-психологом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Индивидуальные занятия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1-4,</w:t>
            </w:r>
          </w:p>
          <w:p w:rsidR="00662139" w:rsidRDefault="007D5B3D"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5-11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r>
              <w:rPr>
                <w:sz w:val="24"/>
              </w:rPr>
              <w:t>В течение го</w:t>
            </w:r>
            <w:r>
              <w:rPr>
                <w:sz w:val="24"/>
              </w:rPr>
              <w:t>да</w:t>
            </w:r>
          </w:p>
          <w:p w:rsidR="00662139" w:rsidRDefault="007D5B3D">
            <w:r>
              <w:rPr>
                <w:sz w:val="24"/>
              </w:rPr>
              <w:t>Учителя- предметники</w:t>
            </w:r>
          </w:p>
          <w:p w:rsidR="00662139" w:rsidRDefault="00662139">
            <w:pPr>
              <w:rPr>
                <w:sz w:val="24"/>
              </w:rPr>
            </w:pPr>
          </w:p>
        </w:tc>
      </w:tr>
      <w:tr w:rsidR="0066213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pStyle w:val="a6"/>
              <w:rPr>
                <w:lang w:eastAsia="en-US"/>
              </w:rPr>
            </w:pPr>
            <w:r>
              <w:rPr>
                <w:lang w:eastAsia="en-US"/>
              </w:rPr>
              <w:t>Общешкольное мероприятие: «День Отличника»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7D5B3D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1-11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662139">
            <w:pPr>
              <w:rPr>
                <w:sz w:val="24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39" w:rsidRDefault="00662139">
            <w:pPr>
              <w:rPr>
                <w:sz w:val="24"/>
              </w:rPr>
            </w:pPr>
          </w:p>
        </w:tc>
      </w:tr>
    </w:tbl>
    <w:p w:rsidR="00662139" w:rsidRDefault="00662139">
      <w:pPr>
        <w:pStyle w:val="a6"/>
        <w:tabs>
          <w:tab w:val="left" w:pos="795"/>
        </w:tabs>
        <w:spacing w:before="0" w:beforeAutospacing="0" w:after="0" w:afterAutospacing="0"/>
        <w:ind w:right="454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98"/>
      </w:tblGrid>
      <w:tr w:rsidR="00662139">
        <w:trPr>
          <w:trHeight w:val="1293"/>
          <w:jc w:val="center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Классное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руководство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наставничество</w:t>
            </w:r>
          </w:p>
          <w:p w:rsidR="00662139" w:rsidRDefault="007D5B3D">
            <w:pPr>
              <w:pStyle w:val="ParaAttribute3"/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(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>согласно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>индивидуальным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</w:p>
          <w:p w:rsidR="00662139" w:rsidRDefault="007D5B3D">
            <w:pPr>
              <w:pStyle w:val="ParaAttribute3"/>
              <w:rPr>
                <w:rStyle w:val="CharAttribute5"/>
                <w:rFonts w:eastAsia="№Е" w:hint="default"/>
                <w:b/>
                <w:sz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классных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руководителей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и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наставников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>)</w:t>
            </w:r>
          </w:p>
          <w:p w:rsidR="00662139" w:rsidRDefault="00662139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662139" w:rsidRPr="007D5B3D">
        <w:trPr>
          <w:trHeight w:val="70"/>
          <w:jc w:val="center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B8B7" w:themeFill="accent2" w:themeFillTint="66"/>
          </w:tcPr>
          <w:p w:rsidR="00662139" w:rsidRDefault="007D5B3D">
            <w:pPr>
              <w:pStyle w:val="ParaAttribute3"/>
              <w:spacing w:line="360" w:lineRule="auto"/>
              <w:jc w:val="both"/>
              <w:rPr>
                <w:rFonts w:ascii="Batang"/>
                <w:b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Школьный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урок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>(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>согласно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>индивидуальным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>по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планам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работы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учителей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-</w:t>
            </w:r>
            <w:r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предметников</w:t>
            </w:r>
            <w:r>
              <w:rPr>
                <w:rStyle w:val="CharAttribute5"/>
                <w:rFonts w:eastAsia="№Е" w:hint="default"/>
                <w:b/>
                <w:sz w:val="24"/>
              </w:rPr>
              <w:t>)</w:t>
            </w:r>
          </w:p>
        </w:tc>
      </w:tr>
    </w:tbl>
    <w:p w:rsidR="00662139" w:rsidRDefault="00662139">
      <w:pPr>
        <w:rPr>
          <w:w w:val="99"/>
          <w:sz w:val="24"/>
          <w:lang w:val="ru-RU"/>
        </w:rPr>
        <w:sectPr w:rsidR="00662139">
          <w:pgSz w:w="11900" w:h="16838"/>
          <w:pgMar w:top="546" w:right="346" w:bottom="581" w:left="460" w:header="0" w:footer="0" w:gutter="0"/>
          <w:cols w:space="720" w:equalWidth="0">
            <w:col w:w="11100"/>
          </w:cols>
          <w:docGrid w:linePitch="360"/>
        </w:sectPr>
      </w:pPr>
      <w:bookmarkStart w:id="4" w:name="_GoBack"/>
      <w:bookmarkEnd w:id="4"/>
    </w:p>
    <w:p w:rsidR="00662139" w:rsidRDefault="00662139">
      <w:pPr>
        <w:rPr>
          <w:sz w:val="28"/>
          <w:szCs w:val="28"/>
          <w:lang w:val="ru-RU"/>
        </w:rPr>
      </w:pPr>
    </w:p>
    <w:sectPr w:rsidR="00662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139" w:rsidRDefault="007D5B3D">
      <w:r>
        <w:separator/>
      </w:r>
    </w:p>
  </w:endnote>
  <w:endnote w:type="continuationSeparator" w:id="0">
    <w:p w:rsidR="00662139" w:rsidRDefault="007D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default"/>
  </w:font>
  <w:font w:name="Batang">
    <w:altName w:val="Malgun Gothic Semilight"/>
    <w:panose1 w:val="02030600000101010101"/>
    <w:charset w:val="81"/>
    <w:family w:val="auto"/>
    <w:pitch w:val="default"/>
    <w:sig w:usb0="00000000" w:usb1="0000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139" w:rsidRDefault="007D5B3D">
      <w:r>
        <w:separator/>
      </w:r>
    </w:p>
  </w:footnote>
  <w:footnote w:type="continuationSeparator" w:id="0">
    <w:p w:rsidR="00662139" w:rsidRDefault="007D5B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600"/>
    <w:multiLevelType w:val="multilevel"/>
    <w:tmpl w:val="025B0600"/>
    <w:lvl w:ilvl="0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4991F4F"/>
    <w:multiLevelType w:val="multilevel"/>
    <w:tmpl w:val="04991F4F"/>
    <w:lvl w:ilvl="0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F851FEF"/>
    <w:multiLevelType w:val="multilevel"/>
    <w:tmpl w:val="0F851F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06401"/>
    <w:multiLevelType w:val="multilevel"/>
    <w:tmpl w:val="1FA06401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54C6F"/>
    <w:multiLevelType w:val="multilevel"/>
    <w:tmpl w:val="22A54C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C122E"/>
    <w:multiLevelType w:val="multilevel"/>
    <w:tmpl w:val="26CC12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C2D1C"/>
    <w:multiLevelType w:val="multilevel"/>
    <w:tmpl w:val="27FC2D1C"/>
    <w:lvl w:ilvl="0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42527410"/>
    <w:multiLevelType w:val="multilevel"/>
    <w:tmpl w:val="42527410"/>
    <w:lvl w:ilvl="0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49B90373"/>
    <w:multiLevelType w:val="multilevel"/>
    <w:tmpl w:val="49B90373"/>
    <w:lvl w:ilvl="0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51783DE3"/>
    <w:multiLevelType w:val="multilevel"/>
    <w:tmpl w:val="51783DE3"/>
    <w:lvl w:ilvl="0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6D60546E"/>
    <w:multiLevelType w:val="multilevel"/>
    <w:tmpl w:val="6D60546E"/>
    <w:lvl w:ilvl="0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74C447AD"/>
    <w:multiLevelType w:val="multilevel"/>
    <w:tmpl w:val="74C447AD"/>
    <w:lvl w:ilvl="0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2" w15:restartNumberingAfterBreak="0">
    <w:nsid w:val="756440FB"/>
    <w:multiLevelType w:val="multilevel"/>
    <w:tmpl w:val="756440FB"/>
    <w:lvl w:ilvl="0">
      <w:numFmt w:val="bullet"/>
      <w:lvlText w:val="•"/>
      <w:lvlJc w:val="left"/>
      <w:pPr>
        <w:ind w:left="720" w:hanging="360"/>
      </w:pPr>
      <w:rPr>
        <w:lang w:val="ru-RU" w:eastAsia="ru-RU" w:bidi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BE9"/>
    <w:rsid w:val="00052A10"/>
    <w:rsid w:val="00071A3E"/>
    <w:rsid w:val="0008756F"/>
    <w:rsid w:val="000C5E88"/>
    <w:rsid w:val="000F5A53"/>
    <w:rsid w:val="00105A8B"/>
    <w:rsid w:val="00116AC1"/>
    <w:rsid w:val="001B27B3"/>
    <w:rsid w:val="00240516"/>
    <w:rsid w:val="0024128C"/>
    <w:rsid w:val="00281700"/>
    <w:rsid w:val="0028704F"/>
    <w:rsid w:val="00296700"/>
    <w:rsid w:val="002A35FB"/>
    <w:rsid w:val="002B377D"/>
    <w:rsid w:val="002B68AD"/>
    <w:rsid w:val="002D252B"/>
    <w:rsid w:val="00302C0F"/>
    <w:rsid w:val="00314AB9"/>
    <w:rsid w:val="00343497"/>
    <w:rsid w:val="00343D6B"/>
    <w:rsid w:val="003460C1"/>
    <w:rsid w:val="00383792"/>
    <w:rsid w:val="00391A71"/>
    <w:rsid w:val="00395C7F"/>
    <w:rsid w:val="003965E9"/>
    <w:rsid w:val="00426792"/>
    <w:rsid w:val="0043173E"/>
    <w:rsid w:val="00435A7E"/>
    <w:rsid w:val="00447D7C"/>
    <w:rsid w:val="00455ABE"/>
    <w:rsid w:val="004C7CD1"/>
    <w:rsid w:val="00502219"/>
    <w:rsid w:val="00507AED"/>
    <w:rsid w:val="00512D67"/>
    <w:rsid w:val="00517FA4"/>
    <w:rsid w:val="0054185B"/>
    <w:rsid w:val="00553160"/>
    <w:rsid w:val="005678C9"/>
    <w:rsid w:val="005C4459"/>
    <w:rsid w:val="005C7C19"/>
    <w:rsid w:val="00623469"/>
    <w:rsid w:val="00662139"/>
    <w:rsid w:val="00685BE9"/>
    <w:rsid w:val="007241BA"/>
    <w:rsid w:val="00735EDD"/>
    <w:rsid w:val="00745C06"/>
    <w:rsid w:val="00787C73"/>
    <w:rsid w:val="007D5B3D"/>
    <w:rsid w:val="008431C3"/>
    <w:rsid w:val="0085743B"/>
    <w:rsid w:val="00873A3D"/>
    <w:rsid w:val="008A0A9F"/>
    <w:rsid w:val="008C16C9"/>
    <w:rsid w:val="009317D5"/>
    <w:rsid w:val="00950905"/>
    <w:rsid w:val="00951287"/>
    <w:rsid w:val="00975ECD"/>
    <w:rsid w:val="00986E56"/>
    <w:rsid w:val="009A6CF5"/>
    <w:rsid w:val="009E482E"/>
    <w:rsid w:val="00A60940"/>
    <w:rsid w:val="00A65EB2"/>
    <w:rsid w:val="00A823F5"/>
    <w:rsid w:val="00AC7252"/>
    <w:rsid w:val="00B237C1"/>
    <w:rsid w:val="00B37BB0"/>
    <w:rsid w:val="00B73952"/>
    <w:rsid w:val="00BA2043"/>
    <w:rsid w:val="00BA3905"/>
    <w:rsid w:val="00BC5334"/>
    <w:rsid w:val="00BE050D"/>
    <w:rsid w:val="00BF5DB8"/>
    <w:rsid w:val="00BF6979"/>
    <w:rsid w:val="00C91C35"/>
    <w:rsid w:val="00C92FC1"/>
    <w:rsid w:val="00D060F0"/>
    <w:rsid w:val="00D235AA"/>
    <w:rsid w:val="00D44EC9"/>
    <w:rsid w:val="00D82129"/>
    <w:rsid w:val="00D8751B"/>
    <w:rsid w:val="00D90007"/>
    <w:rsid w:val="00D938B9"/>
    <w:rsid w:val="00DB3B1F"/>
    <w:rsid w:val="00DE60FC"/>
    <w:rsid w:val="00E00901"/>
    <w:rsid w:val="00E82339"/>
    <w:rsid w:val="00E84009"/>
    <w:rsid w:val="00EB16A5"/>
    <w:rsid w:val="00ED1D80"/>
    <w:rsid w:val="00F227B6"/>
    <w:rsid w:val="00F24ABC"/>
    <w:rsid w:val="00F414CC"/>
    <w:rsid w:val="00F740FE"/>
    <w:rsid w:val="00FA48CB"/>
    <w:rsid w:val="00FC36A2"/>
    <w:rsid w:val="00FD365D"/>
    <w:rsid w:val="00FF4A67"/>
    <w:rsid w:val="0D25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E1D3F5E"/>
  <w15:docId w15:val="{BBAE1C31-8E72-4199-8E99-B067BABF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Times New Roman" w:eastAsia="Times New Roman" w:hAnsi="Times New Roman" w:cs="Times New Roman"/>
      <w:kern w:val="2"/>
      <w:szCs w:val="24"/>
      <w:lang w:val="en-US" w:eastAsia="ko-KR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widowControl/>
      <w:wordWrap/>
      <w:autoSpaceDE/>
      <w:autoSpaceDN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Pr>
      <w:sz w:val="22"/>
      <w:szCs w:val="22"/>
      <w:lang w:eastAsia="en-US"/>
    </w:rPr>
  </w:style>
  <w:style w:type="character" w:customStyle="1" w:styleId="1">
    <w:name w:val="Слабое выделение1"/>
    <w:basedOn w:val="a0"/>
    <w:uiPriority w:val="19"/>
    <w:qFormat/>
    <w:rPr>
      <w:i/>
      <w:iCs/>
      <w:color w:val="808080" w:themeColor="text1" w:themeTint="7F"/>
    </w:rPr>
  </w:style>
  <w:style w:type="paragraph" w:styleId="a9">
    <w:name w:val="List Paragraph"/>
    <w:basedOn w:val="a"/>
    <w:link w:val="aa"/>
    <w:uiPriority w:val="34"/>
    <w:qFormat/>
    <w:pPr>
      <w:widowControl/>
      <w:wordWrap/>
      <w:autoSpaceDE/>
      <w:autoSpaceDN/>
      <w:ind w:left="400"/>
    </w:pPr>
    <w:rPr>
      <w:rFonts w:ascii="№Е" w:eastAsia="№Е"/>
      <w:szCs w:val="20"/>
    </w:rPr>
  </w:style>
  <w:style w:type="paragraph" w:customStyle="1" w:styleId="ParaAttribute38">
    <w:name w:val="ParaAttribute38"/>
    <w:pPr>
      <w:ind w:right="-1"/>
      <w:jc w:val="both"/>
    </w:pPr>
    <w:rPr>
      <w:rFonts w:ascii="Times New Roman" w:eastAsia="№Е" w:hAnsi="Times New Roman" w:cs="Times New Roman"/>
    </w:rPr>
  </w:style>
  <w:style w:type="character" w:customStyle="1" w:styleId="aa">
    <w:name w:val="Абзац списка Знак"/>
    <w:link w:val="a9"/>
    <w:uiPriority w:val="34"/>
    <w:qFormat/>
    <w:locked/>
    <w:rPr>
      <w:rFonts w:ascii="№Е" w:eastAsia="№Е" w:hAnsi="Times New Roman" w:cs="Times New Roman"/>
      <w:kern w:val="2"/>
      <w:sz w:val="20"/>
      <w:szCs w:val="20"/>
    </w:rPr>
  </w:style>
  <w:style w:type="character" w:customStyle="1" w:styleId="c5">
    <w:name w:val="c5"/>
    <w:basedOn w:val="a0"/>
  </w:style>
  <w:style w:type="character" w:customStyle="1" w:styleId="c0">
    <w:name w:val="c0"/>
    <w:basedOn w:val="a0"/>
  </w:style>
  <w:style w:type="character" w:customStyle="1" w:styleId="c1">
    <w:name w:val="c1"/>
    <w:basedOn w:val="a0"/>
  </w:style>
  <w:style w:type="character" w:customStyle="1" w:styleId="CharAttribute5">
    <w:name w:val="CharAttribute5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pPr>
      <w:widowControl w:val="0"/>
      <w:wordWrap w:val="0"/>
      <w:ind w:right="-1"/>
      <w:jc w:val="center"/>
    </w:pPr>
    <w:rPr>
      <w:rFonts w:ascii="Times New Roman" w:eastAsia="№Е" w:hAnsi="Times New Roman" w:cs="Times New Roman"/>
    </w:rPr>
  </w:style>
  <w:style w:type="paragraph" w:customStyle="1" w:styleId="ParaAttribute2">
    <w:name w:val="ParaAttribute2"/>
    <w:pPr>
      <w:widowControl w:val="0"/>
      <w:wordWrap w:val="0"/>
      <w:ind w:right="-1"/>
      <w:jc w:val="center"/>
    </w:pPr>
    <w:rPr>
      <w:rFonts w:ascii="Times New Roman" w:eastAsia="№Е" w:hAnsi="Times New Roman" w:cs="Times New Roman"/>
    </w:rPr>
  </w:style>
  <w:style w:type="paragraph" w:customStyle="1" w:styleId="10">
    <w:name w:val="Обычный1"/>
    <w:pPr>
      <w:spacing w:after="200" w:line="360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CharAttribute6">
    <w:name w:val="CharAttribute6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Pr>
      <w:rFonts w:ascii="Times New Roman" w:eastAsia="Batang" w:hAnsi="Batang"/>
      <w:sz w:val="28"/>
    </w:rPr>
  </w:style>
  <w:style w:type="paragraph" w:customStyle="1" w:styleId="ParaAttribute8">
    <w:name w:val="ParaAttribute8"/>
    <w:pPr>
      <w:ind w:firstLine="851"/>
      <w:jc w:val="both"/>
    </w:pPr>
    <w:rPr>
      <w:rFonts w:ascii="Times New Roman" w:eastAsia="№Е" w:hAnsi="Times New Roman" w:cs="Times New Roman"/>
    </w:rPr>
  </w:style>
  <w:style w:type="paragraph" w:customStyle="1" w:styleId="ParaAttribute5">
    <w:name w:val="ParaAttribute5"/>
    <w:pPr>
      <w:widowControl w:val="0"/>
      <w:wordWrap w:val="0"/>
      <w:ind w:right="-1"/>
      <w:jc w:val="both"/>
    </w:pPr>
    <w:rPr>
      <w:rFonts w:ascii="Times New Roman" w:eastAsia="№Е" w:hAnsi="Times New Roman"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customStyle="1" w:styleId="TableParagraph">
    <w:name w:val="Table Paragraph"/>
    <w:basedOn w:val="a"/>
    <w:pPr>
      <w:wordWrap/>
      <w:adjustRightInd w:val="0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5523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Магнат</cp:lastModifiedBy>
  <cp:revision>30</cp:revision>
  <cp:lastPrinted>2021-10-16T08:50:00Z</cp:lastPrinted>
  <dcterms:created xsi:type="dcterms:W3CDTF">2019-11-09T13:33:00Z</dcterms:created>
  <dcterms:modified xsi:type="dcterms:W3CDTF">2021-10-16T08:50:00Z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C3DC7E5A67C94BDB888AD897B87AB0CF</vt:lpwstr>
  </property>
</Properties>
</file>