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FC" w:rsidRPr="00237D83" w:rsidRDefault="004D50FC" w:rsidP="00237D83">
      <w:pPr>
        <w:pBdr>
          <w:bottom w:val="single" w:sz="12" w:space="0" w:color="F2F2F2"/>
        </w:pBdr>
        <w:spacing w:before="100" w:beforeAutospacing="1" w:after="339" w:line="508" w:lineRule="atLeast"/>
        <w:outlineLvl w:val="0"/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</w:pPr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 xml:space="preserve">Фазу </w:t>
      </w:r>
      <w:proofErr w:type="spellStart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Г</w:t>
      </w:r>
      <w:proofErr w:type="gramStart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I</w:t>
      </w:r>
      <w:proofErr w:type="gramEnd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алиева</w:t>
      </w:r>
      <w:proofErr w:type="spellEnd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 xml:space="preserve"> «</w:t>
      </w:r>
      <w:proofErr w:type="spellStart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МагIарулазул</w:t>
      </w:r>
      <w:proofErr w:type="spellEnd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нус</w:t>
      </w:r>
      <w:proofErr w:type="spellEnd"/>
      <w:r w:rsidRPr="00237D83">
        <w:rPr>
          <w:rFonts w:ascii="Times New Roman" w:eastAsia="Times New Roman" w:hAnsi="Times New Roman" w:cs="Times New Roman"/>
          <w:b/>
          <w:color w:val="2F393E"/>
          <w:kern w:val="36"/>
          <w:sz w:val="36"/>
          <w:szCs w:val="39"/>
        </w:rPr>
        <w:t>».</w:t>
      </w:r>
    </w:p>
    <w:p w:rsidR="004D50FC" w:rsidRPr="00237D83" w:rsidRDefault="004D50FC" w:rsidP="00237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 xml:space="preserve">Авар </w:t>
      </w: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адабият</w:t>
      </w:r>
      <w:proofErr w:type="spellEnd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 xml:space="preserve">   7 класс </w:t>
      </w:r>
    </w:p>
    <w:p w:rsidR="004D50FC" w:rsidRPr="00237D83" w:rsidRDefault="004D50FC" w:rsidP="00237D83">
      <w:pPr>
        <w:spacing w:after="12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Дарсил</w:t>
      </w:r>
      <w:proofErr w:type="spellEnd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 xml:space="preserve"> тема</w:t>
      </w: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: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Фазу Г1алиева «Маг1арулазул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».</w:t>
      </w:r>
    </w:p>
    <w:p w:rsidR="004D50FC" w:rsidRPr="00237D83" w:rsidRDefault="004D50FC" w:rsidP="00237D83">
      <w:pPr>
        <w:spacing w:after="12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Дарсил</w:t>
      </w:r>
      <w:proofErr w:type="spellEnd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мурад</w:t>
      </w:r>
      <w:proofErr w:type="spellEnd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:</w:t>
      </w: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д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>агъистаналъул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халкъияй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поэтесса Фазу Г1алиевалъул г1умруялъул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творчествоялъул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лъай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г1ат1ид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гьаби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>; г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ьит1инаб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халкъалъул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тарихалъу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>л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к1одолъи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лъималазда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бихьизаби</w:t>
      </w:r>
      <w:proofErr w:type="spellEnd"/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; 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ж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>акъасеб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г1ел бах1арчиял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умумузул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мустах1икъал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ирсилал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рук1иналдаса шаг1иралъул ч1ух1и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лъималазе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рагьи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   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Алатал</w:t>
      </w:r>
      <w:proofErr w:type="spellEnd"/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: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> </w:t>
      </w:r>
      <w:proofErr w:type="spellStart"/>
      <w:r w:rsidR="00237D83">
        <w:rPr>
          <w:rFonts w:ascii="Times New Roman" w:eastAsia="Times New Roman" w:hAnsi="Times New Roman" w:cs="Times New Roman"/>
          <w:color w:val="2F393E"/>
          <w:szCs w:val="24"/>
        </w:rPr>
        <w:t>х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>ъвадарухъаналъул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сурат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т1ахьал, Имам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Шамилил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гьесул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хъизаназул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суратал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, презентация</w:t>
      </w:r>
      <w:proofErr w:type="gram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.</w:t>
      </w:r>
      <w:proofErr w:type="gramEnd"/>
    </w:p>
    <w:p w:rsidR="004D50FC" w:rsidRPr="00237D83" w:rsidRDefault="004D50FC" w:rsidP="00237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Дарсил</w:t>
      </w:r>
      <w:proofErr w:type="spellEnd"/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 xml:space="preserve"> ин:</w:t>
      </w:r>
    </w:p>
    <w:p w:rsidR="00BC4685" w:rsidRPr="00237D83" w:rsidRDefault="00237D83" w:rsidP="00237D83">
      <w:pPr>
        <w:spacing w:after="0" w:line="240" w:lineRule="auto"/>
        <w:rPr>
          <w:rFonts w:ascii="Times New Roman" w:eastAsia="Times New Roman" w:hAnsi="Times New Roman" w:cs="Times New Roman"/>
          <w:bCs/>
          <w:color w:val="2F393E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F393E"/>
          <w:szCs w:val="24"/>
        </w:rPr>
        <w:t>Дарсил</w:t>
      </w:r>
      <w:proofErr w:type="spellEnd"/>
      <w:r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 </w:t>
      </w:r>
      <w:r w:rsidR="00BC4685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г1уц1и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Учителас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экраналда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имама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Шамилил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 видеоролик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бихьизабиялдаса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байбихьила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дарс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рачина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дарсил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темаялде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: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лъималазда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учителас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гьикъила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пикру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нилъер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тема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жакъа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бугебилан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Ц1алдохъаби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жалго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рач1ине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ккола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сундул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жакъасеб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дарсида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бицине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бугебали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пикруялде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t>Учитель: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Бит1араб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жакъа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нилъеца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бицине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имам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Шамилил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Гьесул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 г1емерал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асарал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рахъун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т1ахьал,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фильмал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Гьединабго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асаралъул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бицина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нилъеца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жакъасеб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дарсида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хъвараб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поэма «Маг1арулазул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Рач1а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нилъеца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т1оцебе   рак1алде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щвезабила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г1умру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творческияб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нух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Халкъияй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поэтесса,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хъвадарухъан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жамг1ияй х1аракатч1ужу   Фазу Г1алиева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гьаюна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1932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5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декабралда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Хунзахъ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районалъул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Гиничукь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росулъ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эмен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г1олохъанчи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мехалъго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хвана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Фазул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т1алаб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гьабуна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тарбия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кьун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г1езаюна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эбелалъ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– Г1апица.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Фазу гьит1инаб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мехалдасаго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рак</w:t>
      </w:r>
      <w:proofErr w:type="gram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1</w:t>
      </w:r>
      <w:proofErr w:type="gram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г1анч1ай, г1умру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г1адамал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хирияй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гьайбатлъиялъул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г1аламатал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жиндир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чорхолъ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рессарай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яс йик1ана. Куч1дул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гьаризеги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Г1арани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школалда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ц1алулеб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мехалдаго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байбихьана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Школа лъуг1ун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хадуса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 ц1ализе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лъугьана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Мах1ачхъалаялда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руччабазул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педагогияб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институталде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Дагьаб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мехалъ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гьенийги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ц1алун, Фазу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Москваялде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гьениб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т1убала г1умруялъул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лъик1аб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мурад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– лъуг1изабула Максим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Горькил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ц1аралда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Литературияб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институт.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Фазуца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зах1маталъулаб г1умруялде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байбихьана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жеги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гьоркьохъею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школа лъуг1арабго1950-1954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соназда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учительницалъун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х1алт1ун. 1962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соналдаса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1971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соналде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щвезег1ан х1алт1ана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Дагъистаналъул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Ц1алулгун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педагогияб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издательствоялъул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редакторлъун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1971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соналдаса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нахъе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х1алт1улей йик1ана «Маг1арулай» («Женщина Дагестана»)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журналалъул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бет1ерай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редакторлъун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Фазу Г1алиева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ккола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нусгоялдасаги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ц1ик1к1ун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поэзиялъулалги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прозаялъулалги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асаразу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автор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басмаялда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бахъана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лъебергоялдаса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ц1ик1к1ун т1ехь.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Нилъеда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лъала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къисаби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«Ч1агоял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къисаби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», «Анц1ила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микьабилеб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их», «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Эбел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», «Ц1умал муг1руздасан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роржуна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», «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», «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Къисмат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», «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Ракьул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г1ерекъ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гьороца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унаро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», «Хъах1илаб ц1ад»,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харбазул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т1ехь «К1иго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микьир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».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Улкаялъул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Дагъистаналъул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адабият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цебет1езабиялъулъ,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бечед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гьабиялъулъ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бихьизабураб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жамг1ияб х1аракатчилъиялъе г1оло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гьелъие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кьунаСоветияб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ракълил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фондалъул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медаль,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Рекъел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ц1униялъул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Советияб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комитеталъул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Т1олгодунялалъул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ракьал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ц1униялъул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комитеталъул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Юбилеялъулал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медалал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къват1исеб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чанго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пачалихъалъул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х1урматалъулал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шапакъатал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; к1иго «Х1урматалъул г1аламат» орден,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Халкъалъул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гьудуллъиялъул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к1иго орден,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улкаялъул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бищунго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т1адег1анаб Святой апостол Андрей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Певозданиясул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орден (2002с).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Бищун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т1адег1анаб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щапакъатлъун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 рик1к1уна «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Россиялъул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ч1ух1и» орден.   «Т1олабго г1умруялъ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дие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ч1ух1илъун бук1ана Россия,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гьанже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рик1к1уней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жиндирго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ч1ух1илъун.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Гьелъие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рит1ухъайлъун йик1ине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жигар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бахъила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дица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», -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ян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абула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Фазуца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Ц1иял раг1аби: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тарих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,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щакъи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чаран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шавкъ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къасд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чукъби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апараглъи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Поэма ц1али.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Учителас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мисалияб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ц1али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бихьизабун</w:t>
      </w:r>
      <w:proofErr w:type="spellEnd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>байбихьила</w:t>
      </w:r>
      <w:proofErr w:type="spellEnd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</w:t>
      </w:r>
      <w:proofErr w:type="spellEnd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1 бет1ер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ц1ализе,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хадуб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ц1алдохъаби т1амила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цализе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 Ц1али лъуг1ун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хадуб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дагьаб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заманалъ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тела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ц1аларалъул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пикру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гьабизе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BC4685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Поэмаялъул</w:t>
      </w:r>
      <w:proofErr w:type="spellEnd"/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ц1алараб бе</w:t>
      </w:r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т1</w:t>
      </w:r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ера</w:t>
      </w:r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лъул  г1адатаб анализ </w:t>
      </w:r>
      <w:proofErr w:type="spellStart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гьабун</w:t>
      </w:r>
      <w:proofErr w:type="spellEnd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, </w:t>
      </w:r>
      <w:proofErr w:type="spellStart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аслиял</w:t>
      </w:r>
      <w:proofErr w:type="spellEnd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героязул</w:t>
      </w:r>
      <w:proofErr w:type="spellEnd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образал</w:t>
      </w:r>
      <w:proofErr w:type="spellEnd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рагьила</w:t>
      </w:r>
      <w:proofErr w:type="spellEnd"/>
      <w:r w:rsidR="004D50FC"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bCs/>
          <w:color w:val="2F393E"/>
          <w:szCs w:val="24"/>
        </w:rPr>
        <w:lastRenderedPageBreak/>
        <w:t>Учитель: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 Фазу Г1алиевалъул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щибаб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т1ехь,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щибаб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асар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–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ккола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рек1ел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кесек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г1умруялъул х1акъалъулъ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гьарурал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пикраби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анищал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хьулал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рехсарал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сипат-суратал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образал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Гьединабго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«Маг1арулазул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абураб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Рач1а,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балагьила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образал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рагьун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ругел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 «Маг1арулазул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нус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абураб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аслияб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тема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 Ах1улгох1алъул х1акъакъалъулъ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щиб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нужеда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лъалеб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байбихьуда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сипат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-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сурат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гьабун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Ах1улгох1алъе? (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лъималаз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жабаб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ц1алула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тексталдаса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)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Ц1алдохъан: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     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Т1ад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яхъун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ч1ун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дун</w:t>
      </w:r>
      <w:proofErr w:type="spellEnd"/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             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>               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Гьаний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Ах1ул гох1алда….</w:t>
      </w:r>
    </w:p>
    <w:p w:rsidR="004D50FC" w:rsidRPr="00237D83" w:rsidRDefault="00237D83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</w:t>
      </w:r>
      <w:r w:rsidR="004D50FC"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Учитель: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</w:t>
      </w: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Ах1ул гох1алъул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тарих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 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                           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Тарих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тарал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ц1умал,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 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                           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Дагъистаналъул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имам,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 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                             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Муг1рул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улка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ц1унарав.            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Кинав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имамасул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гьаниб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поэтессаялъ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Щиб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нужеда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лъалеб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Имам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Шамилил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х1акъалъулъ?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Кив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вукъун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вугев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, имам Шамиль?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Щибилан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х1акъалъалъ?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Ц1алдохъан: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        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Дагъистаналъул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имам,</w:t>
      </w:r>
    </w:p>
    <w:p w:rsidR="004D50FC" w:rsidRPr="00237D83" w:rsidRDefault="00237D83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     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Маг1арухъ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хоб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батич1ев,</w:t>
      </w:r>
    </w:p>
    <w:p w:rsidR="004D50FC" w:rsidRPr="00237D83" w:rsidRDefault="00237D83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        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Бихъун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т1ад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мусруги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бан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237D83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     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Маг1арулаз вукъич1ев….</w:t>
      </w:r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Учитель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:     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            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>Дуда  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хьолбохъ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ч1ун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дида</w:t>
      </w:r>
      <w:proofErr w:type="spellEnd"/>
    </w:p>
    <w:p w:rsidR="004D50FC" w:rsidRPr="00237D83" w:rsidRDefault="004D50FC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>                     </w:t>
      </w:r>
      <w:r w:rsidR="00237D83">
        <w:rPr>
          <w:rFonts w:ascii="Times New Roman" w:eastAsia="Times New Roman" w:hAnsi="Times New Roman" w:cs="Times New Roman"/>
          <w:color w:val="2F393E"/>
          <w:szCs w:val="24"/>
        </w:rPr>
        <w:t xml:space="preserve">              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Ч1ужуг1адан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йихьула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237D83" w:rsidRDefault="00C25F30" w:rsidP="00C25F30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кинай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ч1ужу г1аданалъул х1акъалъулъ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бицунеб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поэтессаялъ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гьаниб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?  </w:t>
      </w:r>
    </w:p>
    <w:p w:rsidR="004D50FC" w:rsidRPr="00237D83" w:rsidRDefault="00C25F30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Дой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эрменияй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C25F30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Аннайилан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ц1ар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лъурай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C25F30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Дой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маг1арул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нус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C25F30" w:rsidP="00237D8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Щуг1айнатлъун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лъугьарай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….</w:t>
      </w:r>
    </w:p>
    <w:p w:rsidR="004D50FC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b/>
          <w:color w:val="2F393E"/>
          <w:szCs w:val="24"/>
        </w:rPr>
      </w:pPr>
      <w:r>
        <w:rPr>
          <w:rFonts w:ascii="Times New Roman" w:eastAsia="Times New Roman" w:hAnsi="Times New Roman" w:cs="Times New Roman"/>
          <w:b/>
          <w:color w:val="2F393E"/>
          <w:szCs w:val="24"/>
        </w:rPr>
        <w:t xml:space="preserve">     </w:t>
      </w:r>
      <w:r w:rsidR="004D50FC"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Учитель:</w:t>
      </w:r>
    </w:p>
    <w:p w:rsidR="004D50FC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-  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Гьелда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аск1орго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нилъеда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рихьулел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руго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маг1арул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ясазул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образал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Маг1арул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ясазул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393E"/>
          <w:szCs w:val="24"/>
        </w:rPr>
        <w:t xml:space="preserve">  </w:t>
      </w:r>
    </w:p>
    <w:p w:rsidR="00C25F30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х1акъалъулъ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пикру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Г1алиевалъул?</w:t>
      </w:r>
    </w:p>
    <w:p w:rsidR="004D50FC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b/>
          <w:color w:val="2F393E"/>
          <w:szCs w:val="24"/>
        </w:rPr>
        <w:t xml:space="preserve">     </w:t>
      </w:r>
      <w:r w:rsidR="004D50FC"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Ц1алдохъан: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  Муг1рул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гучал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руччаби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237D83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</w:t>
      </w:r>
      <w:r w:rsidR="00C25F30">
        <w:rPr>
          <w:rFonts w:ascii="Times New Roman" w:eastAsia="Times New Roman" w:hAnsi="Times New Roman" w:cs="Times New Roman"/>
          <w:color w:val="2F393E"/>
          <w:szCs w:val="24"/>
        </w:rPr>
        <w:t xml:space="preserve">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Муг1рул ц1ар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арал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ясал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237D83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</w:t>
      </w:r>
      <w:r w:rsidR="00C25F30">
        <w:rPr>
          <w:rFonts w:ascii="Times New Roman" w:eastAsia="Times New Roman" w:hAnsi="Times New Roman" w:cs="Times New Roman"/>
          <w:color w:val="2F393E"/>
          <w:szCs w:val="24"/>
        </w:rPr>
        <w:t xml:space="preserve"> 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Маг1арул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тарихалда</w:t>
      </w:r>
      <w:proofErr w:type="spellEnd"/>
    </w:p>
    <w:p w:rsidR="004D50FC" w:rsidRPr="00237D83" w:rsidRDefault="00237D83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                </w:t>
      </w:r>
      <w:r w:rsidR="00C25F30">
        <w:rPr>
          <w:rFonts w:ascii="Times New Roman" w:eastAsia="Times New Roman" w:hAnsi="Times New Roman" w:cs="Times New Roman"/>
          <w:color w:val="2F393E"/>
          <w:szCs w:val="24"/>
        </w:rPr>
        <w:t xml:space="preserve">   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Меседил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мохъал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хъварал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…</w:t>
      </w:r>
    </w:p>
    <w:p w:rsidR="004D50FC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b/>
          <w:color w:val="2F393E"/>
          <w:szCs w:val="24"/>
        </w:rPr>
      </w:pPr>
      <w:r>
        <w:rPr>
          <w:rFonts w:ascii="Times New Roman" w:eastAsia="Times New Roman" w:hAnsi="Times New Roman" w:cs="Times New Roman"/>
          <w:b/>
          <w:color w:val="2F393E"/>
          <w:szCs w:val="24"/>
        </w:rPr>
        <w:t xml:space="preserve">    </w:t>
      </w:r>
      <w:r w:rsidR="004D50FC" w:rsidRPr="00237D83">
        <w:rPr>
          <w:rFonts w:ascii="Times New Roman" w:eastAsia="Times New Roman" w:hAnsi="Times New Roman" w:cs="Times New Roman"/>
          <w:b/>
          <w:color w:val="2F393E"/>
          <w:szCs w:val="24"/>
        </w:rPr>
        <w:t>Учитель:</w:t>
      </w:r>
    </w:p>
    <w:p w:rsidR="004D50FC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Кин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нужеда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рак1алде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кколеб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лъимал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щай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авторалъ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абулеб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:            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                            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Жидер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ц1арал к1очарал,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                            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Жидер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хобал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т1аг1арал?</w:t>
      </w:r>
    </w:p>
    <w:p w:rsidR="00C25F30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</w:t>
      </w:r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Гьел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руччабазул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образазда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аск1об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нилъеда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бихьулеб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буго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жийго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Фазу Г1алиевалъул </w:t>
      </w:r>
      <w:r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</w:p>
    <w:p w:rsidR="004D50FC" w:rsidRPr="00237D83" w:rsidRDefault="00C25F30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образги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.   </w:t>
      </w:r>
      <w:r>
        <w:rPr>
          <w:rFonts w:ascii="Times New Roman" w:eastAsia="Times New Roman" w:hAnsi="Times New Roman" w:cs="Times New Roman"/>
          <w:color w:val="2F393E"/>
          <w:szCs w:val="24"/>
        </w:rPr>
        <w:t xml:space="preserve">         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Гьале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,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нужер</w:t>
      </w:r>
      <w:proofErr w:type="spellEnd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="004D50FC" w:rsidRPr="00237D83">
        <w:rPr>
          <w:rFonts w:ascii="Times New Roman" w:eastAsia="Times New Roman" w:hAnsi="Times New Roman" w:cs="Times New Roman"/>
          <w:color w:val="2F393E"/>
          <w:szCs w:val="24"/>
        </w:rPr>
        <w:t>наслудал</w:t>
      </w:r>
      <w:proofErr w:type="spellEnd"/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                                Яс,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к1алъалей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…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-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Гьел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муг1рул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гучал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руччабазде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дандеккун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жийго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кинай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йигин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хъвалеб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бугеб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поэтессаялъ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?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Нуж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кьураби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г1адинал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Кьварарал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гучал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руго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,</w:t>
      </w:r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Дун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аск1обе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бортараб</w:t>
      </w:r>
      <w:proofErr w:type="spellEnd"/>
    </w:p>
    <w:p w:rsidR="004D50FC" w:rsidRPr="00237D83" w:rsidRDefault="004D50FC" w:rsidP="00237D83">
      <w:p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Гьит1инаб ч1имих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йиго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>.</w:t>
      </w:r>
    </w:p>
    <w:p w:rsidR="004D50FC" w:rsidRPr="00237D83" w:rsidRDefault="004D50FC" w:rsidP="00237D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F393E"/>
          <w:szCs w:val="24"/>
        </w:rPr>
      </w:pPr>
      <w:proofErr w:type="spellStart"/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>Рокъобе</w:t>
      </w:r>
      <w:proofErr w:type="spellEnd"/>
      <w:r w:rsidRPr="00237D83">
        <w:rPr>
          <w:rFonts w:ascii="Times New Roman" w:eastAsia="Times New Roman" w:hAnsi="Times New Roman" w:cs="Times New Roman"/>
          <w:bCs/>
          <w:color w:val="2F393E"/>
          <w:szCs w:val="24"/>
        </w:rPr>
        <w:t xml:space="preserve"> х1алт1и: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 Ф.Г1алиевалъул г1умруялъул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ва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творчествоялъул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х1акъал</w:t>
      </w:r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ъулъ </w:t>
      </w:r>
      <w:proofErr w:type="spellStart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>лъазе</w:t>
      </w:r>
      <w:proofErr w:type="spellEnd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>,  </w:t>
      </w:r>
      <w:proofErr w:type="spellStart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>поэмаялъул</w:t>
      </w:r>
      <w:proofErr w:type="spellEnd"/>
      <w:r w:rsidR="00BC4685"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2 бет1ер </w:t>
      </w:r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ц1ализе,  ц1алдохъабазул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къокъаялда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т1адкъала 3 бут1аялдасан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цо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гьит1инабго </w:t>
      </w:r>
      <w:proofErr w:type="spellStart"/>
      <w:r w:rsidRPr="00237D83">
        <w:rPr>
          <w:rFonts w:ascii="Times New Roman" w:eastAsia="Times New Roman" w:hAnsi="Times New Roman" w:cs="Times New Roman"/>
          <w:color w:val="2F393E"/>
          <w:szCs w:val="24"/>
        </w:rPr>
        <w:t>церерахъин</w:t>
      </w:r>
      <w:proofErr w:type="spellEnd"/>
      <w:r w:rsidRPr="00237D83">
        <w:rPr>
          <w:rFonts w:ascii="Times New Roman" w:eastAsia="Times New Roman" w:hAnsi="Times New Roman" w:cs="Times New Roman"/>
          <w:color w:val="2F393E"/>
          <w:szCs w:val="24"/>
        </w:rPr>
        <w:t xml:space="preserve"> х1адуризе. </w:t>
      </w:r>
    </w:p>
    <w:p w:rsidR="00BC4685" w:rsidRPr="00237D83" w:rsidRDefault="00BC4685" w:rsidP="00237D8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F393E"/>
          <w:szCs w:val="24"/>
        </w:rPr>
      </w:pPr>
    </w:p>
    <w:sectPr w:rsidR="00BC4685" w:rsidRPr="00237D83" w:rsidSect="00C4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AB6"/>
    <w:multiLevelType w:val="multilevel"/>
    <w:tmpl w:val="2D3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77E16"/>
    <w:multiLevelType w:val="multilevel"/>
    <w:tmpl w:val="AC74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C2A0A"/>
    <w:multiLevelType w:val="multilevel"/>
    <w:tmpl w:val="EB9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A7D7C"/>
    <w:multiLevelType w:val="multilevel"/>
    <w:tmpl w:val="B8F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C75A5"/>
    <w:multiLevelType w:val="multilevel"/>
    <w:tmpl w:val="271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E3261"/>
    <w:multiLevelType w:val="multilevel"/>
    <w:tmpl w:val="060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27ED8"/>
    <w:multiLevelType w:val="multilevel"/>
    <w:tmpl w:val="F1D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348B8"/>
    <w:multiLevelType w:val="multilevel"/>
    <w:tmpl w:val="1C10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2600C"/>
    <w:multiLevelType w:val="multilevel"/>
    <w:tmpl w:val="122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114347"/>
    <w:multiLevelType w:val="multilevel"/>
    <w:tmpl w:val="9C0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33497"/>
    <w:multiLevelType w:val="multilevel"/>
    <w:tmpl w:val="841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0369C3"/>
    <w:multiLevelType w:val="multilevel"/>
    <w:tmpl w:val="4C6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B2869"/>
    <w:multiLevelType w:val="multilevel"/>
    <w:tmpl w:val="0536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76DF2"/>
    <w:multiLevelType w:val="multilevel"/>
    <w:tmpl w:val="771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D50FC"/>
    <w:rsid w:val="00146F2F"/>
    <w:rsid w:val="00237D83"/>
    <w:rsid w:val="004D50FC"/>
    <w:rsid w:val="00542ADD"/>
    <w:rsid w:val="00BC4685"/>
    <w:rsid w:val="00C25F30"/>
    <w:rsid w:val="00C41B3B"/>
    <w:rsid w:val="00F2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972</Words>
  <Characters>5542</Characters>
  <Application>Microsoft Office Word</Application>
  <DocSecurity>0</DocSecurity>
  <Lines>46</Lines>
  <Paragraphs>13</Paragraphs>
  <ScaleCrop>false</ScaleCrop>
  <Company>Microsoft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9</cp:revision>
  <dcterms:created xsi:type="dcterms:W3CDTF">2005-01-01T11:52:00Z</dcterms:created>
  <dcterms:modified xsi:type="dcterms:W3CDTF">2022-03-22T05:32:00Z</dcterms:modified>
</cp:coreProperties>
</file>