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1F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189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89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 Школа </w:t>
      </w:r>
      <w:proofErr w:type="spellStart"/>
      <w:r w:rsidRPr="00161189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61189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1226F" w:rsidRPr="0051226F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="00B23FC7">
        <w:rPr>
          <w:rFonts w:ascii="Times New Roman" w:hAnsi="Times New Roman" w:cs="Times New Roman"/>
          <w:b/>
          <w:sz w:val="28"/>
          <w:szCs w:val="28"/>
        </w:rPr>
        <w:t>Впередовская</w:t>
      </w:r>
      <w:proofErr w:type="spellEnd"/>
      <w:r w:rsidR="00B23FC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="0051226F" w:rsidRPr="0051226F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22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1226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152"/>
        <w:gridCol w:w="3763"/>
      </w:tblGrid>
      <w:tr w:rsidR="00161189" w:rsidTr="00161189">
        <w:tc>
          <w:tcPr>
            <w:tcW w:w="675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57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52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763" w:type="dxa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161189" w:rsidTr="00F2110A">
        <w:tc>
          <w:tcPr>
            <w:tcW w:w="14786" w:type="dxa"/>
            <w:gridSpan w:val="5"/>
          </w:tcPr>
          <w:p w:rsidR="00161189" w:rsidRDefault="0016118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АНАЛИТИКО-ПРОГНОСТИЧЕСКИЙ ЭТАП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161189" w:rsidRPr="00161189" w:rsidRDefault="0016118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07A"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готовности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организации к реализации 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России»; выявление зон развития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направлениям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группы, распределение</w:t>
            </w:r>
          </w:p>
          <w:p w:rsidR="00D210BB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Создана рабочая группа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Default="00D210BB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Проведение самоанализа, выявление дефицитов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и составление </w:t>
            </w:r>
            <w:proofErr w:type="gram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по их устранению</w:t>
            </w:r>
            <w:r w:rsidR="00276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607A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07A" w:rsidRPr="00161189" w:rsidRDefault="0027607A" w:rsidP="00276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чек-листа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проблемных 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для перехода на следующий уровень в проекте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Разработка дорожной карты по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проекта «Школа </w:t>
            </w:r>
            <w:proofErr w:type="spellStart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189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D210BB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Разработана дорожная карта</w:t>
            </w:r>
          </w:p>
        </w:tc>
      </w:tr>
      <w:tr w:rsidR="00161189" w:rsidTr="00161189">
        <w:tc>
          <w:tcPr>
            <w:tcW w:w="675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161189" w:rsidRPr="00161189" w:rsidRDefault="00D210BB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программу развития</w:t>
            </w:r>
          </w:p>
        </w:tc>
        <w:tc>
          <w:tcPr>
            <w:tcW w:w="2957" w:type="dxa"/>
          </w:tcPr>
          <w:p w:rsidR="00161189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образовательной организации</w:t>
            </w:r>
          </w:p>
        </w:tc>
        <w:tc>
          <w:tcPr>
            <w:tcW w:w="2152" w:type="dxa"/>
          </w:tcPr>
          <w:p w:rsidR="00161189" w:rsidRPr="00161189" w:rsidRDefault="00D210BB" w:rsidP="005C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161189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Обновлена программа развития школы 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направлений реализации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</w:tr>
      <w:tr w:rsidR="00D210BB" w:rsidTr="00B12BD9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ЭТАП РЕАЛИЗАЦИИ ПРОЕКТА «ШКОЛА МИНПРОСВЕЩЕНИЯ РОССИИ»</w:t>
            </w:r>
          </w:p>
        </w:tc>
      </w:tr>
      <w:tr w:rsidR="00D210BB" w:rsidTr="00B333EF">
        <w:tc>
          <w:tcPr>
            <w:tcW w:w="14786" w:type="dxa"/>
            <w:gridSpan w:val="5"/>
          </w:tcPr>
          <w:p w:rsidR="00D210BB" w:rsidRPr="005C1833" w:rsidRDefault="00D210BB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33">
              <w:rPr>
                <w:rFonts w:ascii="Times New Roman" w:hAnsi="Times New Roman" w:cs="Times New Roman"/>
                <w:b/>
                <w:sz w:val="28"/>
                <w:szCs w:val="28"/>
              </w:rPr>
              <w:t>1. ЗНАНИЕ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D210BB" w:rsidP="00AA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единых программ по учебным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предметам для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конструктора рабочих программ</w:t>
            </w:r>
          </w:p>
        </w:tc>
        <w:tc>
          <w:tcPr>
            <w:tcW w:w="2957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июня 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банк программ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D210BB" w:rsidP="00AA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внеурочного модульного курса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57" w:type="dxa"/>
          </w:tcPr>
          <w:p w:rsidR="00D210BB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210BB" w:rsidRPr="00161189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D210BB" w:rsidRPr="00161189" w:rsidRDefault="00D210BB" w:rsidP="00AA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AA50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Созданы программы и реализуется модульный курс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D210BB" w:rsidP="00D2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Создание единого школьного банка оценочных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процедур (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контрольных работ)</w:t>
            </w:r>
          </w:p>
        </w:tc>
        <w:tc>
          <w:tcPr>
            <w:tcW w:w="2957" w:type="dxa"/>
          </w:tcPr>
          <w:p w:rsidR="00513306" w:rsidRPr="00D210BB" w:rsidRDefault="00D210BB" w:rsidP="00B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23F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FC7"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 w:rsidR="00B23FC7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D210BB" w:rsidRPr="00161189" w:rsidRDefault="00D210BB" w:rsidP="00D7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70EA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152" w:type="dxa"/>
          </w:tcPr>
          <w:p w:rsidR="00D210BB" w:rsidRPr="00D210BB" w:rsidRDefault="00D210BB" w:rsidP="00D21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  <w:p w:rsidR="00D210BB" w:rsidRPr="00161189" w:rsidRDefault="00D210BB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63" w:type="dxa"/>
          </w:tcPr>
          <w:p w:rsidR="00D210BB" w:rsidRPr="00161189" w:rsidRDefault="00D210B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BB">
              <w:rPr>
                <w:rFonts w:ascii="Times New Roman" w:hAnsi="Times New Roman" w:cs="Times New Roman"/>
                <w:sz w:val="28"/>
                <w:szCs w:val="28"/>
              </w:rPr>
              <w:t>Создан единый банк контрольных работ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библиотечного</w:t>
            </w:r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информационного центра: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-Создание библиотечной странички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70EAF" w:rsidRPr="00D70EAF" w:rsidRDefault="00D70EAF" w:rsidP="00D7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 xml:space="preserve"> с актуальной информацией,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ссылками на книжные новинки и культурные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  <w:p w:rsidR="00D70EAF" w:rsidRPr="00161189" w:rsidRDefault="00D70EAF" w:rsidP="000018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-Подключение к информационному порталу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школьных библиотек России (АБИ)</w:t>
            </w:r>
            <w:proofErr w:type="gramStart"/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EAF">
              <w:rPr>
                <w:rFonts w:ascii="Times New Roman" w:hAnsi="Times New Roman" w:cs="Times New Roman"/>
                <w:sz w:val="28"/>
                <w:szCs w:val="28"/>
              </w:rPr>
              <w:t>государственному каталогу музейного фонда РФ</w:t>
            </w:r>
          </w:p>
        </w:tc>
        <w:tc>
          <w:tcPr>
            <w:tcW w:w="2957" w:type="dxa"/>
          </w:tcPr>
          <w:p w:rsidR="00D210BB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018E4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8E4" w:rsidRDefault="000018E4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018E4" w:rsidRPr="00161189" w:rsidRDefault="00B23FC7" w:rsidP="0000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152" w:type="dxa"/>
          </w:tcPr>
          <w:p w:rsidR="00D210BB" w:rsidRPr="00161189" w:rsidRDefault="000018E4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0018E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школьный библиотечный информационный центр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9" w:type="dxa"/>
          </w:tcPr>
          <w:p w:rsidR="000018E4" w:rsidRPr="00161189" w:rsidRDefault="00C62660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 xml:space="preserve">КИПТ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активизации проектной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 обучающихся и педагогов гимназии.</w:t>
            </w:r>
            <w:r w:rsidR="0000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D210BB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C62660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А.Х.</w:t>
            </w:r>
          </w:p>
          <w:p w:rsidR="00C62660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60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сотрудничестве с факультетами 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 xml:space="preserve">КИПТ </w:t>
            </w:r>
          </w:p>
        </w:tc>
      </w:tr>
      <w:tr w:rsidR="00C62660" w:rsidTr="00871976">
        <w:tc>
          <w:tcPr>
            <w:tcW w:w="14786" w:type="dxa"/>
            <w:gridSpan w:val="5"/>
          </w:tcPr>
          <w:p w:rsidR="00C62660" w:rsidRPr="00513306" w:rsidRDefault="00C62660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Критерий ВОСПИТАНИЕ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D210BB" w:rsidRPr="00161189" w:rsidRDefault="00C62660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1-4 классов в проекте «Орлята России»</w:t>
            </w:r>
            <w:r w:rsidR="00271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71D48" w:rsidRDefault="00271D48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C62660" w:rsidRPr="00161189" w:rsidRDefault="00B23FC7" w:rsidP="0027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D210BB" w:rsidRPr="00161189" w:rsidRDefault="00C62660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D210BB" w:rsidRPr="00161189" w:rsidRDefault="00C62660" w:rsidP="00C62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в проект «Орлята России»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C62660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D210BB" w:rsidRPr="00161189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классных руководителей повысят квалификацию в сфере воспитания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D210BB" w:rsidRPr="00161189" w:rsidRDefault="00271D48" w:rsidP="00271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среди классных руководителей на методические разработки внеклассных мероприятий</w:t>
            </w:r>
          </w:p>
        </w:tc>
        <w:tc>
          <w:tcPr>
            <w:tcW w:w="2957" w:type="dxa"/>
          </w:tcPr>
          <w:p w:rsidR="00D210BB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71D48" w:rsidRPr="00161189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D210BB" w:rsidRPr="00161189" w:rsidRDefault="00271D48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Сентябрь 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1D48">
              <w:rPr>
                <w:rFonts w:ascii="Times New Roman" w:hAnsi="Times New Roman" w:cs="Times New Roman"/>
                <w:sz w:val="28"/>
                <w:szCs w:val="28"/>
              </w:rPr>
              <w:t>– май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классных руководителей в различных конкурсах</w:t>
            </w:r>
          </w:p>
        </w:tc>
      </w:tr>
      <w:tr w:rsidR="00D210BB" w:rsidTr="00161189">
        <w:tc>
          <w:tcPr>
            <w:tcW w:w="675" w:type="dxa"/>
          </w:tcPr>
          <w:p w:rsidR="00D210BB" w:rsidRPr="00161189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39" w:type="dxa"/>
          </w:tcPr>
          <w:p w:rsidR="00D210BB" w:rsidRPr="00155751" w:rsidRDefault="00271D4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  <w:proofErr w:type="gram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«Большая перемена»</w:t>
            </w:r>
          </w:p>
        </w:tc>
        <w:tc>
          <w:tcPr>
            <w:tcW w:w="2957" w:type="dxa"/>
          </w:tcPr>
          <w:p w:rsidR="00D210BB" w:rsidRPr="00155751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r w:rsidR="00B23FC7"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D210BB" w:rsidRPr="00155751" w:rsidRDefault="00155751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D210BB" w:rsidRPr="00155751" w:rsidRDefault="00271D48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Увеличение числа участников проекта «Большая перемена»</w:t>
            </w:r>
          </w:p>
        </w:tc>
      </w:tr>
      <w:tr w:rsidR="00271D48" w:rsidTr="00161189">
        <w:tc>
          <w:tcPr>
            <w:tcW w:w="675" w:type="dxa"/>
          </w:tcPr>
          <w:p w:rsidR="00271D48" w:rsidRDefault="0051330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2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271D48" w:rsidRDefault="00392F87" w:rsidP="0051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тиражирование фирменных календарей на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957" w:type="dxa"/>
          </w:tcPr>
          <w:p w:rsidR="00392F87" w:rsidRPr="00392F87" w:rsidRDefault="00392F87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F8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B23FC7" w:rsidP="0039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271D48" w:rsidRPr="00161189" w:rsidRDefault="00392F87" w:rsidP="0051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513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Default="00392F8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бренда школы</w:t>
            </w:r>
          </w:p>
        </w:tc>
      </w:tr>
      <w:tr w:rsidR="00392F87" w:rsidTr="00916233">
        <w:tc>
          <w:tcPr>
            <w:tcW w:w="14786" w:type="dxa"/>
            <w:gridSpan w:val="5"/>
          </w:tcPr>
          <w:p w:rsidR="00392F87" w:rsidRPr="00513306" w:rsidRDefault="00392F87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Критерий </w:t>
            </w:r>
            <w:r w:rsidR="00A7165A" w:rsidRPr="00513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Default="00A7165A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программ и реализация внеурочного модульного курса по функциональной грамотности</w:t>
            </w:r>
          </w:p>
        </w:tc>
        <w:tc>
          <w:tcPr>
            <w:tcW w:w="2957" w:type="dxa"/>
          </w:tcPr>
          <w:p w:rsidR="00A7165A" w:rsidRPr="00A7165A" w:rsidRDefault="00A7165A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65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71D48" w:rsidRDefault="00B23FC7" w:rsidP="00A71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271D48" w:rsidRPr="00161189" w:rsidRDefault="00A7165A" w:rsidP="00D5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D56F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</w:t>
            </w:r>
          </w:p>
        </w:tc>
      </w:tr>
      <w:tr w:rsidR="00271D48" w:rsidTr="00161189">
        <w:tc>
          <w:tcPr>
            <w:tcW w:w="675" w:type="dxa"/>
          </w:tcPr>
          <w:p w:rsidR="00271D48" w:rsidRDefault="00A7165A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271D48" w:rsidRDefault="007262F8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программ кружков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кисточка» и «Лоскутное шитье»</w:t>
            </w:r>
          </w:p>
        </w:tc>
        <w:tc>
          <w:tcPr>
            <w:tcW w:w="2957" w:type="dxa"/>
          </w:tcPr>
          <w:p w:rsidR="007262F8" w:rsidRPr="00BE4753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71D48" w:rsidRDefault="00B23FC7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271D48" w:rsidRPr="00161189" w:rsidRDefault="007262F8" w:rsidP="0072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31.08.2023</w:t>
            </w:r>
          </w:p>
        </w:tc>
        <w:tc>
          <w:tcPr>
            <w:tcW w:w="3763" w:type="dxa"/>
          </w:tcPr>
          <w:p w:rsidR="00271D48" w:rsidRDefault="00271D48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BE4753" w:rsidP="0072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r w:rsidR="007262F8">
              <w:rPr>
                <w:rFonts w:ascii="Times New Roman" w:hAnsi="Times New Roman" w:cs="Times New Roman"/>
                <w:sz w:val="28"/>
                <w:szCs w:val="28"/>
              </w:rPr>
              <w:t>«Театр в школе»</w:t>
            </w: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родительской общественности</w:t>
            </w:r>
          </w:p>
        </w:tc>
        <w:tc>
          <w:tcPr>
            <w:tcW w:w="2957" w:type="dxa"/>
          </w:tcPr>
          <w:p w:rsidR="00BE4753" w:rsidRP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753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B23FC7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3763" w:type="dxa"/>
          </w:tcPr>
          <w:p w:rsid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программа краеведения и школьного туризма</w:t>
            </w:r>
          </w:p>
        </w:tc>
      </w:tr>
      <w:tr w:rsidR="00BE4753" w:rsidTr="007C304C">
        <w:tc>
          <w:tcPr>
            <w:tcW w:w="14786" w:type="dxa"/>
            <w:gridSpan w:val="5"/>
          </w:tcPr>
          <w:p w:rsidR="00BE4753" w:rsidRDefault="00BE4753" w:rsidP="00BE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Критерий ПРОФОРИЕНТАЦИЯ </w:t>
            </w:r>
          </w:p>
        </w:tc>
      </w:tr>
      <w:tr w:rsidR="00271D48" w:rsidTr="00161189">
        <w:tc>
          <w:tcPr>
            <w:tcW w:w="675" w:type="dxa"/>
          </w:tcPr>
          <w:p w:rsidR="00271D48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271D48" w:rsidRPr="00155751" w:rsidRDefault="00BE4753" w:rsidP="00842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тестирование обучающихся 8-11 классов, их родителей, педагогов социально-психологической службой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BE4753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52" w:type="dxa"/>
          </w:tcPr>
          <w:p w:rsidR="00271D48" w:rsidRPr="00155751" w:rsidRDefault="00155751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271D48" w:rsidRPr="00155751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Проведена диагностика обучающихся и родителей</w:t>
            </w:r>
          </w:p>
        </w:tc>
      </w:tr>
      <w:tr w:rsidR="00BE4753" w:rsidTr="00161189">
        <w:tc>
          <w:tcPr>
            <w:tcW w:w="675" w:type="dxa"/>
          </w:tcPr>
          <w:p w:rsidR="00BE4753" w:rsidRDefault="00BE475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BE4753" w:rsidP="00842B26">
            <w:pPr>
              <w:tabs>
                <w:tab w:val="left" w:pos="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тестирования для обучающихся, родителей и педагогов</w:t>
            </w:r>
          </w:p>
        </w:tc>
        <w:tc>
          <w:tcPr>
            <w:tcW w:w="2957" w:type="dxa"/>
          </w:tcPr>
          <w:p w:rsidR="00842B26" w:rsidRPr="00155751" w:rsidRDefault="00842B26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E4753" w:rsidRPr="00155751" w:rsidRDefault="00B23FC7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52" w:type="dxa"/>
          </w:tcPr>
          <w:p w:rsidR="00BE4753" w:rsidRPr="00155751" w:rsidRDefault="00BE4753" w:rsidP="0020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5751" w:rsidRPr="00155751" w:rsidRDefault="00155751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профориентационной диагностики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586044" w:rsidP="00656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пробы для обучающихся 7-11 классов на базе </w:t>
            </w:r>
            <w:r w:rsidR="00656621">
              <w:rPr>
                <w:rFonts w:ascii="Times New Roman" w:hAnsi="Times New Roman" w:cs="Times New Roman"/>
                <w:sz w:val="28"/>
                <w:szCs w:val="28"/>
              </w:rPr>
              <w:t>КИПТ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 xml:space="preserve"> ВР </w:t>
            </w:r>
            <w:r w:rsidR="00B23FC7"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  <w:p w:rsidR="00586044" w:rsidRDefault="00842B26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52" w:type="dxa"/>
          </w:tcPr>
          <w:p w:rsidR="00BE4753" w:rsidRPr="00161189" w:rsidRDefault="00586044" w:rsidP="0084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</w:t>
            </w:r>
            <w:r w:rsidR="00842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профессиональных пробах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BE4753" w:rsidRPr="00155751" w:rsidRDefault="00586044" w:rsidP="001A2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Курсы внеурочной деятельности  </w:t>
            </w:r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="001A2324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="00155751" w:rsidRPr="001557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B23FC7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BE4753" w:rsidRPr="00155751" w:rsidRDefault="00586044" w:rsidP="001A2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С 01.09.202</w:t>
            </w:r>
            <w:r w:rsidR="001A2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Функционируют профориентационные курсы для 6-11 классов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239" w:type="dxa"/>
          </w:tcPr>
          <w:p w:rsidR="00BE4753" w:rsidRPr="00155751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«Билет в будущее»</w:t>
            </w:r>
          </w:p>
        </w:tc>
        <w:tc>
          <w:tcPr>
            <w:tcW w:w="2957" w:type="dxa"/>
          </w:tcPr>
          <w:p w:rsidR="00586044" w:rsidRPr="00155751" w:rsidRDefault="00586044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Pr="00155751" w:rsidRDefault="00B23FC7" w:rsidP="0058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BE4753" w:rsidRPr="00155751" w:rsidRDefault="00155751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Pr="00155751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55751">
              <w:rPr>
                <w:rFonts w:ascii="Times New Roman" w:hAnsi="Times New Roman" w:cs="Times New Roman"/>
                <w:sz w:val="28"/>
                <w:szCs w:val="28"/>
              </w:rPr>
              <w:t xml:space="preserve"> уроках</w:t>
            </w:r>
          </w:p>
        </w:tc>
      </w:tr>
      <w:tr w:rsidR="00586044" w:rsidTr="00286061">
        <w:tc>
          <w:tcPr>
            <w:tcW w:w="14786" w:type="dxa"/>
            <w:gridSpan w:val="5"/>
          </w:tcPr>
          <w:p w:rsidR="00586044" w:rsidRPr="00A42A5C" w:rsidRDefault="00586044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A5C">
              <w:rPr>
                <w:rFonts w:ascii="Times New Roman" w:hAnsi="Times New Roman" w:cs="Times New Roman"/>
                <w:b/>
                <w:sz w:val="28"/>
                <w:szCs w:val="28"/>
              </w:rPr>
              <w:t>5. Критерий ЗДОРОВЬЕ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BE4753" w:rsidRDefault="00586044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для учителей физической культуры</w:t>
            </w:r>
          </w:p>
        </w:tc>
        <w:tc>
          <w:tcPr>
            <w:tcW w:w="2957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044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BE4753" w:rsidRPr="00161189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586044" w:rsidP="00A4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  <w:r w:rsidR="00A42A5C">
              <w:rPr>
                <w:rFonts w:ascii="Times New Roman" w:hAnsi="Times New Roman" w:cs="Times New Roman"/>
                <w:sz w:val="28"/>
                <w:szCs w:val="28"/>
              </w:rPr>
              <w:t>Везиров М.С., Сулейманов М.М.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9" w:type="dxa"/>
          </w:tcPr>
          <w:p w:rsidR="00BE4753" w:rsidRDefault="00136422" w:rsidP="00136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программы здоровьесбережения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B23FC7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BE4753" w:rsidRPr="00161189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программа здоровьесбережения</w:t>
            </w:r>
          </w:p>
        </w:tc>
      </w:tr>
      <w:tr w:rsidR="00BE4753" w:rsidTr="00161189">
        <w:tc>
          <w:tcPr>
            <w:tcW w:w="675" w:type="dxa"/>
          </w:tcPr>
          <w:p w:rsidR="00BE4753" w:rsidRDefault="00586044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BE4753" w:rsidRDefault="00136422" w:rsidP="00ED3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программе «Основы здорового питания» </w:t>
            </w:r>
          </w:p>
        </w:tc>
        <w:tc>
          <w:tcPr>
            <w:tcW w:w="2957" w:type="dxa"/>
          </w:tcPr>
          <w:p w:rsidR="00136422" w:rsidRPr="00136422" w:rsidRDefault="00136422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2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BE4753" w:rsidRDefault="00B23FC7" w:rsidP="00136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BE4753" w:rsidRPr="00161189" w:rsidRDefault="00136422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BE4753" w:rsidRDefault="0013642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сертификатов о прохождении программы </w:t>
            </w:r>
          </w:p>
        </w:tc>
      </w:tr>
      <w:tr w:rsidR="00841549" w:rsidTr="00FF751E">
        <w:tc>
          <w:tcPr>
            <w:tcW w:w="14786" w:type="dxa"/>
            <w:gridSpan w:val="5"/>
          </w:tcPr>
          <w:p w:rsidR="00841549" w:rsidRPr="00A62064" w:rsidRDefault="00841549" w:rsidP="00161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064">
              <w:rPr>
                <w:rFonts w:ascii="Times New Roman" w:hAnsi="Times New Roman" w:cs="Times New Roman"/>
                <w:b/>
                <w:sz w:val="28"/>
                <w:szCs w:val="28"/>
              </w:rPr>
              <w:t>6. Критерий  УЧИТЕЛЬ, ШКОЛЬНЫЕ КОМАНДЫ</w:t>
            </w:r>
          </w:p>
        </w:tc>
      </w:tr>
      <w:tr w:rsidR="00BE4753" w:rsidTr="00D3538D">
        <w:tc>
          <w:tcPr>
            <w:tcW w:w="675" w:type="dxa"/>
          </w:tcPr>
          <w:p w:rsidR="00BE4753" w:rsidRDefault="00841549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6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конкурса «Педагог года»</w:t>
            </w:r>
          </w:p>
        </w:tc>
        <w:tc>
          <w:tcPr>
            <w:tcW w:w="2957" w:type="dxa"/>
          </w:tcPr>
          <w:p w:rsidR="00ED3B74" w:rsidRDefault="00ED3B74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841549" w:rsidRDefault="00B23FC7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BE4753" w:rsidRPr="00161189" w:rsidRDefault="00841549" w:rsidP="00ED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D3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841549" w:rsidP="002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учителя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</w:t>
            </w:r>
            <w:r w:rsidR="002029D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C10E4">
              <w:rPr>
                <w:rFonts w:ascii="Times New Roman" w:hAnsi="Times New Roman" w:cs="Times New Roman"/>
                <w:sz w:val="28"/>
                <w:szCs w:val="28"/>
              </w:rPr>
              <w:t xml:space="preserve"> Х.Р.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39" w:type="dxa"/>
          </w:tcPr>
          <w:p w:rsidR="009B7A0F" w:rsidRDefault="009B7A0F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наставничестве и внедрение двух форм наставничества «учитель-учитель», «учитель-ученик»</w:t>
            </w:r>
          </w:p>
        </w:tc>
        <w:tc>
          <w:tcPr>
            <w:tcW w:w="2957" w:type="dxa"/>
          </w:tcPr>
          <w:p w:rsidR="009F0E61" w:rsidRDefault="009F0E61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B7A0F" w:rsidRDefault="00B23FC7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наставничестве, действуют две формы наставничества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BE4753" w:rsidRDefault="00841549" w:rsidP="00841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кураторов моделей наставничества через систему повышения квалификации</w:t>
            </w:r>
          </w:p>
        </w:tc>
        <w:tc>
          <w:tcPr>
            <w:tcW w:w="2957" w:type="dxa"/>
          </w:tcPr>
          <w:p w:rsidR="00D3538D" w:rsidRDefault="00D3538D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B23FC7" w:rsidP="00D3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BE4753" w:rsidRPr="00161189" w:rsidRDefault="00841549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BE4753" w:rsidRDefault="003F0E83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</w:p>
        </w:tc>
      </w:tr>
      <w:tr w:rsidR="009B7A0F" w:rsidTr="00D3538D">
        <w:tc>
          <w:tcPr>
            <w:tcW w:w="675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9" w:type="dxa"/>
          </w:tcPr>
          <w:p w:rsidR="009B7A0F" w:rsidRDefault="009B7A0F" w:rsidP="003F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страницы виртуального методического кабинета на сайте </w:t>
            </w:r>
            <w:r w:rsidR="003F0E8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957" w:type="dxa"/>
          </w:tcPr>
          <w:p w:rsidR="009B7A0F" w:rsidRDefault="003F0E83" w:rsidP="003F0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B7A0F" w:rsidRDefault="009B7A0F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страница на сайте образовательной организации</w:t>
            </w:r>
          </w:p>
        </w:tc>
      </w:tr>
      <w:tr w:rsidR="00BE4753" w:rsidTr="00D3538D">
        <w:tc>
          <w:tcPr>
            <w:tcW w:w="675" w:type="dxa"/>
          </w:tcPr>
          <w:p w:rsidR="00BE4753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5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39" w:type="dxa"/>
          </w:tcPr>
          <w:p w:rsidR="00BE4753" w:rsidRDefault="009B7A0F" w:rsidP="001E1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помощь молодым специалистам в участии в научно-практических семинарах </w:t>
            </w:r>
          </w:p>
        </w:tc>
        <w:tc>
          <w:tcPr>
            <w:tcW w:w="2957" w:type="dxa"/>
          </w:tcPr>
          <w:p w:rsidR="001E1003" w:rsidRDefault="001E1003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BE4753" w:rsidRDefault="00B23FC7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BE4753" w:rsidRPr="00161189" w:rsidRDefault="009B7A0F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63" w:type="dxa"/>
          </w:tcPr>
          <w:p w:rsidR="00BE4753" w:rsidRDefault="009B7A0F" w:rsidP="001E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специалистов в научно-методических сборниках</w:t>
            </w:r>
          </w:p>
        </w:tc>
      </w:tr>
      <w:tr w:rsidR="009B7A0F" w:rsidTr="00A63B34">
        <w:tc>
          <w:tcPr>
            <w:tcW w:w="14786" w:type="dxa"/>
            <w:gridSpan w:val="5"/>
          </w:tcPr>
          <w:p w:rsidR="009B7A0F" w:rsidRPr="001E1003" w:rsidRDefault="009B7A0F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03">
              <w:rPr>
                <w:rFonts w:ascii="Times New Roman" w:hAnsi="Times New Roman" w:cs="Times New Roman"/>
                <w:b/>
                <w:sz w:val="28"/>
                <w:szCs w:val="28"/>
              </w:rPr>
              <w:t>7. Критерий ШКОЛЬНЫЙ КЛИМАТ</w:t>
            </w:r>
          </w:p>
        </w:tc>
      </w:tr>
      <w:tr w:rsidR="009B7A0F" w:rsidTr="00161189">
        <w:tc>
          <w:tcPr>
            <w:tcW w:w="675" w:type="dxa"/>
          </w:tcPr>
          <w:p w:rsidR="009B7A0F" w:rsidRDefault="00611EC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7F6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и обновление антибуллинговой программы </w:t>
            </w:r>
          </w:p>
        </w:tc>
        <w:tc>
          <w:tcPr>
            <w:tcW w:w="2957" w:type="dxa"/>
          </w:tcPr>
          <w:p w:rsidR="007F69F2" w:rsidRDefault="007F69F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7F69F2" w:rsidRDefault="00B23FC7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52" w:type="dxa"/>
          </w:tcPr>
          <w:p w:rsidR="009B7A0F" w:rsidRDefault="007F69F2" w:rsidP="009F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9F0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7F69F2" w:rsidP="007F6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Пересмотрен и обновлен план антибуллинговой программы</w:t>
            </w:r>
          </w:p>
        </w:tc>
      </w:tr>
      <w:tr w:rsidR="009B7A0F" w:rsidTr="00161189">
        <w:tc>
          <w:tcPr>
            <w:tcW w:w="675" w:type="dxa"/>
          </w:tcPr>
          <w:p w:rsidR="009B7A0F" w:rsidRDefault="006B550B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9" w:type="dxa"/>
          </w:tcPr>
          <w:p w:rsidR="009B7A0F" w:rsidRDefault="007F69F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проекта «Веселая перемена»</w:t>
            </w:r>
          </w:p>
        </w:tc>
        <w:tc>
          <w:tcPr>
            <w:tcW w:w="2957" w:type="dxa"/>
          </w:tcPr>
          <w:p w:rsidR="009B7A0F" w:rsidRDefault="007F69F2" w:rsidP="0061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  <w:r w:rsidR="00B23FC7">
              <w:rPr>
                <w:rFonts w:ascii="Times New Roman" w:hAnsi="Times New Roman" w:cs="Times New Roman"/>
                <w:sz w:val="28"/>
                <w:szCs w:val="28"/>
              </w:rPr>
              <w:t>Магомедова Ш.Г.</w:t>
            </w:r>
          </w:p>
        </w:tc>
        <w:tc>
          <w:tcPr>
            <w:tcW w:w="2152" w:type="dxa"/>
          </w:tcPr>
          <w:p w:rsidR="009B7A0F" w:rsidRDefault="007F69F2" w:rsidP="00611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с февраля 202</w:t>
            </w:r>
            <w:r w:rsidR="00611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B7A0F" w:rsidRDefault="007F69F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 организует подвижные перемены для учеников начальной школы в рекреациях</w:t>
            </w:r>
          </w:p>
        </w:tc>
      </w:tr>
      <w:tr w:rsidR="00027D0E" w:rsidTr="00F83008">
        <w:tc>
          <w:tcPr>
            <w:tcW w:w="14786" w:type="dxa"/>
            <w:gridSpan w:val="5"/>
          </w:tcPr>
          <w:p w:rsidR="00027D0E" w:rsidRPr="006A3C11" w:rsidRDefault="00027D0E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Критерий </w:t>
            </w:r>
            <w:r w:rsidRPr="006A3C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ОБРАЗОВАТЕЛЬНАЯ СРЕДА</w:t>
            </w:r>
          </w:p>
        </w:tc>
      </w:tr>
      <w:tr w:rsidR="009B7A0F" w:rsidTr="00161189">
        <w:tc>
          <w:tcPr>
            <w:tcW w:w="675" w:type="dxa"/>
          </w:tcPr>
          <w:p w:rsidR="009B7A0F" w:rsidRDefault="00027D0E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9B7A0F" w:rsidRDefault="00027D0E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 использование ФГИС «Моя школа»</w:t>
            </w:r>
          </w:p>
        </w:tc>
        <w:tc>
          <w:tcPr>
            <w:tcW w:w="2957" w:type="dxa"/>
          </w:tcPr>
          <w:p w:rsidR="009B7A0F" w:rsidRDefault="00027D0E" w:rsidP="00B2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proofErr w:type="spellStart"/>
            <w:r w:rsidR="00B23FC7"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 w:rsidR="00B23FC7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152" w:type="dxa"/>
          </w:tcPr>
          <w:p w:rsidR="009B7A0F" w:rsidRDefault="006A3C11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27D0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B7A0F" w:rsidRDefault="00027D0E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ФГИС </w:t>
            </w:r>
            <w:r w:rsidR="00A42A92">
              <w:rPr>
                <w:rFonts w:ascii="Times New Roman" w:hAnsi="Times New Roman" w:cs="Times New Roman"/>
                <w:sz w:val="28"/>
                <w:szCs w:val="28"/>
              </w:rPr>
              <w:t>«Моя школа»</w:t>
            </w:r>
          </w:p>
        </w:tc>
      </w:tr>
      <w:tr w:rsidR="00A42A92" w:rsidTr="00472834">
        <w:tc>
          <w:tcPr>
            <w:tcW w:w="14786" w:type="dxa"/>
            <w:gridSpan w:val="5"/>
          </w:tcPr>
          <w:p w:rsidR="00A42A92" w:rsidRPr="006A3C11" w:rsidRDefault="00A42A92" w:rsidP="009B7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11">
              <w:rPr>
                <w:rFonts w:ascii="Times New Roman" w:hAnsi="Times New Roman" w:cs="Times New Roman"/>
                <w:b/>
                <w:sz w:val="28"/>
                <w:szCs w:val="28"/>
              </w:rPr>
              <w:t>3. РЕФЛЕКСИВНЫЙ ЭТАП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A42A92" w:rsidRPr="00A42A92" w:rsidRDefault="00A42A92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реализации дорожной карты</w:t>
            </w:r>
          </w:p>
        </w:tc>
        <w:tc>
          <w:tcPr>
            <w:tcW w:w="2957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152" w:type="dxa"/>
          </w:tcPr>
          <w:p w:rsidR="00A42A92" w:rsidRDefault="00A42A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A42A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эффективности реализации проекта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проблемных зон</w:t>
            </w:r>
          </w:p>
        </w:tc>
      </w:tr>
      <w:tr w:rsidR="00A42A92" w:rsidTr="00161189">
        <w:tc>
          <w:tcPr>
            <w:tcW w:w="675" w:type="dxa"/>
          </w:tcPr>
          <w:p w:rsidR="00A42A92" w:rsidRDefault="00A42A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5239" w:type="dxa"/>
          </w:tcPr>
          <w:p w:rsidR="00A42A92" w:rsidRDefault="00323DFC" w:rsidP="00161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самодиагностики образовательной организации в реализации проекта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Росии</w:t>
            </w:r>
            <w:proofErr w:type="spellEnd"/>
            <w:r w:rsidR="00B975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самодиагностики</w:t>
            </w:r>
          </w:p>
        </w:tc>
      </w:tr>
      <w:tr w:rsidR="00A42A92" w:rsidTr="00161189">
        <w:tc>
          <w:tcPr>
            <w:tcW w:w="675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9" w:type="dxa"/>
          </w:tcPr>
          <w:p w:rsidR="00A42A92" w:rsidRDefault="00B97592" w:rsidP="006A3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чек-листа по устранению выявленных трудностей, подготовка проекта дорожной карты на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A42A92" w:rsidRDefault="00B97592" w:rsidP="00161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образовательного учреждения</w:t>
            </w:r>
          </w:p>
        </w:tc>
        <w:tc>
          <w:tcPr>
            <w:tcW w:w="2152" w:type="dxa"/>
          </w:tcPr>
          <w:p w:rsidR="00A42A92" w:rsidRDefault="00B97592" w:rsidP="006A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A3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A42A92" w:rsidRDefault="00B97592" w:rsidP="009B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Чек-лист, дорожная карта</w:t>
            </w:r>
          </w:p>
        </w:tc>
      </w:tr>
      <w:bookmarkEnd w:id="0"/>
    </w:tbl>
    <w:p w:rsidR="00161189" w:rsidRPr="00161189" w:rsidRDefault="00161189" w:rsidP="0016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1189" w:rsidRPr="00161189" w:rsidSect="00161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9E3"/>
    <w:rsid w:val="000018E4"/>
    <w:rsid w:val="00027D0E"/>
    <w:rsid w:val="00136422"/>
    <w:rsid w:val="00155751"/>
    <w:rsid w:val="00161189"/>
    <w:rsid w:val="001A2324"/>
    <w:rsid w:val="001D7219"/>
    <w:rsid w:val="001E1003"/>
    <w:rsid w:val="002029DA"/>
    <w:rsid w:val="00271D48"/>
    <w:rsid w:val="0027607A"/>
    <w:rsid w:val="00323DFC"/>
    <w:rsid w:val="003579E3"/>
    <w:rsid w:val="00392F87"/>
    <w:rsid w:val="003F0E83"/>
    <w:rsid w:val="0051226F"/>
    <w:rsid w:val="00513306"/>
    <w:rsid w:val="00586044"/>
    <w:rsid w:val="005C1833"/>
    <w:rsid w:val="00611ECB"/>
    <w:rsid w:val="00630802"/>
    <w:rsid w:val="00656621"/>
    <w:rsid w:val="006A3C11"/>
    <w:rsid w:val="006B550B"/>
    <w:rsid w:val="007262F8"/>
    <w:rsid w:val="007F69F2"/>
    <w:rsid w:val="00841549"/>
    <w:rsid w:val="00842B26"/>
    <w:rsid w:val="008552CC"/>
    <w:rsid w:val="009B7A0F"/>
    <w:rsid w:val="009F0E61"/>
    <w:rsid w:val="00A42A5C"/>
    <w:rsid w:val="00A42A92"/>
    <w:rsid w:val="00A62064"/>
    <w:rsid w:val="00A7165A"/>
    <w:rsid w:val="00AA500C"/>
    <w:rsid w:val="00AC10E4"/>
    <w:rsid w:val="00B20B4A"/>
    <w:rsid w:val="00B23FC7"/>
    <w:rsid w:val="00B637BA"/>
    <w:rsid w:val="00B97592"/>
    <w:rsid w:val="00BE4753"/>
    <w:rsid w:val="00C43D29"/>
    <w:rsid w:val="00C62660"/>
    <w:rsid w:val="00D210BB"/>
    <w:rsid w:val="00D320F5"/>
    <w:rsid w:val="00D3538D"/>
    <w:rsid w:val="00D5368D"/>
    <w:rsid w:val="00D56F11"/>
    <w:rsid w:val="00D70EAF"/>
    <w:rsid w:val="00E31609"/>
    <w:rsid w:val="00E6665D"/>
    <w:rsid w:val="00ED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</dc:creator>
  <cp:keywords/>
  <dc:description/>
  <cp:lastModifiedBy>Школа</cp:lastModifiedBy>
  <cp:revision>35</cp:revision>
  <cp:lastPrinted>2023-01-25T09:20:00Z</cp:lastPrinted>
  <dcterms:created xsi:type="dcterms:W3CDTF">2023-01-24T13:35:00Z</dcterms:created>
  <dcterms:modified xsi:type="dcterms:W3CDTF">2024-01-24T08:05:00Z</dcterms:modified>
</cp:coreProperties>
</file>