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12" w:rsidRPr="008E5BF2" w:rsidRDefault="00AF39B6" w:rsidP="008E5BF2">
      <w:pPr>
        <w:pStyle w:val="Heading1KD"/>
        <w:spacing w:after="0" w:line="240" w:lineRule="auto"/>
        <w:rPr>
          <w:sz w:val="28"/>
          <w:szCs w:val="28"/>
        </w:rPr>
      </w:pPr>
      <w:r w:rsidRPr="008E5BF2">
        <w:rPr>
          <w:sz w:val="28"/>
          <w:szCs w:val="28"/>
        </w:rPr>
        <w:t>Должностная инструкция учителя истории</w:t>
      </w:r>
    </w:p>
    <w:p w:rsidR="00CA1B87" w:rsidRPr="008E5BF2" w:rsidRDefault="00CA1B87" w:rsidP="008E5BF2">
      <w:pPr>
        <w:spacing w:after="0" w:line="240" w:lineRule="auto"/>
        <w:jc w:val="center"/>
        <w:rPr>
          <w:b/>
          <w:sz w:val="28"/>
          <w:szCs w:val="28"/>
        </w:rPr>
      </w:pPr>
      <w:r w:rsidRPr="008E5BF2">
        <w:rPr>
          <w:b/>
          <w:sz w:val="28"/>
          <w:szCs w:val="28"/>
        </w:rPr>
        <w:t>МКОУ «</w:t>
      </w:r>
      <w:r w:rsidR="008E5BF2">
        <w:rPr>
          <w:b/>
          <w:sz w:val="28"/>
          <w:szCs w:val="28"/>
        </w:rPr>
        <w:t>Впередовская СОШ</w:t>
      </w:r>
      <w:r w:rsidRPr="008E5BF2">
        <w:rPr>
          <w:b/>
          <w:sz w:val="28"/>
          <w:szCs w:val="28"/>
        </w:rPr>
        <w:t>»</w:t>
      </w:r>
    </w:p>
    <w:p w:rsidR="00CF0612" w:rsidRPr="008E5BF2" w:rsidRDefault="00AF39B6" w:rsidP="008E5BF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8E5BF2">
        <w:rPr>
          <w:sz w:val="24"/>
          <w:szCs w:val="24"/>
        </w:rPr>
        <w:t>1. Общие положения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Должность учителя истории (далее – учитель) относится к категории педагогических работников.</w:t>
      </w:r>
      <w:r w:rsidR="004A39F8" w:rsidRPr="004A39F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162EA0" w:rsidRPr="00B53698">
        <w:t>на основании ФЗ №273 от 29.12.2012г «Об образовании в Российской Федерации»</w:t>
      </w:r>
      <w:r w:rsidR="00162EA0">
        <w:t xml:space="preserve"> (с изменениями и дополнениями)</w:t>
      </w:r>
      <w:r w:rsidR="00162EA0" w:rsidRPr="00B53698">
        <w:t xml:space="preserve">; с учетом требований ФГОС основного общего образования, утвержденного Приказом </w:t>
      </w:r>
      <w:r w:rsidR="00162EA0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162EA0" w:rsidRPr="00B53698">
        <w:t xml:space="preserve">; </w:t>
      </w:r>
      <w:r w:rsidR="004A39F8" w:rsidRPr="004A39F8">
        <w:t xml:space="preserve"> 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На должность учителя не может быть назначено лицо: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– признанное недееспособным в установленном законом порядке;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 xml:space="preserve">– имеющее заболевание, предусмотренное установленным перечнем. 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знать: 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пути достижения образовательных результатов и способы оценки результатов обучения;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рабочую программу и методику обучения по предмету;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документы по вопросам обучения и воспитания детей и молодежи;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Конвенцию о правах ребенка;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трудовое законодательство.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«воспитательная деятельность» учитель должен знать: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психодидактики, поликультурного образования, закономерностей поведения в социальных сетях;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научное представление о результатах образования, путях их достижения и способах оценки;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>Для реализации трудовой функции «развивающая деятельность» учитель должен знать: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педагогические закономерности организации образовательного процесса;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технологию учета возрастных особенностей обучающихся;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психодиагностики и основные признаки отклонения в развитии детей;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социально-психологические особенности и закономерности развития детско-взрослых сообществ.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программы и учебники по преподаваемому предмету;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методы и технологии поликультурного, дифференцированного и развивающего обучения;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основы экологии, экономики, социологии;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внутреннего распорядка;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правила по охране труда и требования к безопасности образовательной среды.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общепедагогической функции «обучение» учитель должен уметь: 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ИКТ-компетентностями: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– общепользовательской ИКТ-компетентностью;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– общепедагогической ИКТ-компетентностью;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«воспитательная деятельность» учитель должен уметь: 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общаться с детьми, признавать их достоинство, понимая и принимая их;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организации экскурсий, походов и экспедиций и т. п.;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реализации трудовой функции «развивающая деятельность» учитель должен уметь: 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понимать документацию специалистов (психологов, дефектологов, логопедов и т. д.);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lastRenderedPageBreak/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формировать детско-взрослые сообщества.</w:t>
      </w:r>
    </w:p>
    <w:p w:rsidR="00CF0612" w:rsidRDefault="00AF39B6" w:rsidP="008E5BF2">
      <w:pPr>
        <w:pStyle w:val="defaultStyle"/>
        <w:numPr>
          <w:ilvl w:val="0"/>
          <w:numId w:val="10"/>
        </w:numPr>
        <w:spacing w:after="0" w:line="240" w:lineRule="auto"/>
        <w:jc w:val="left"/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планировать и осуществлять учебный процесс в соответствии с основной общеобразовательной программой;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организовать самостоятельную деятельность обучающихся, в том числе исследовательскую;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осуществлять контрольно-оценочную деятельность в образовательном процессе;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методами убеждения, аргументации своей позиции;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CF0612" w:rsidRDefault="00AF39B6" w:rsidP="008E5BF2">
      <w:pPr>
        <w:pStyle w:val="defaultStyle"/>
        <w:numPr>
          <w:ilvl w:val="1"/>
          <w:numId w:val="10"/>
        </w:numPr>
        <w:spacing w:after="0" w:line="240" w:lineRule="auto"/>
        <w:jc w:val="left"/>
      </w:pPr>
      <w:r>
        <w:t>владеть технологиями диагностики причин конфликтных ситуаций, их профилактики и разрешения.</w:t>
      </w:r>
    </w:p>
    <w:p w:rsidR="00CF0612" w:rsidRPr="008E5BF2" w:rsidRDefault="00AF39B6" w:rsidP="008E5BF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8E5BF2">
        <w:rPr>
          <w:sz w:val="24"/>
          <w:szCs w:val="24"/>
        </w:rPr>
        <w:t>2. Должностные обязанности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 обязан: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правила внутреннего трудового распорядка.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трудовую дисциплину.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установленные нормы труда.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следовать требованиям профессиональной этики.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уважать честь, достоинство и репутацию обучающихся и других участников образовательных отношений.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систематически повышать свой профессиональный уровень.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соблюдать правовые, нравственные и этические нормы, требования профессиональной этики.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общепедагогической функции «обучение» учитель обязан: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планировать и проводить учебные занятия;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систематически анализировать эффективность учебных занятий и подходов к обучению;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универсальные учебные действия;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навыки, связанные с информационно-коммуникационными технологиями;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формировать мотивации к обучению;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«воспитательная деятельность» учитель обязан: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поведение обучающихся для обеспечения безопасной образовательной среды;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и реализовывать воспитательные программы;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и поддержку в организации деятельности ученических органов самоуправления;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создавать, поддерживать уклад, атмосферу и традиции жизни образовательной организации;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толерантность и навыки поведения в изменяющейся поликультурной среде;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трудовой функции «развивающая деятельность» учитель обязан: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инструментарий и методы диагностики и оценки показателей уровня и динамики развития ребенка;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адресную помощь обучающимся;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другими специалистами в рамках психолого-медико-педагогического консилиума;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совместно с другими специалистами в разработке и реализовывать индивидуальный учебный план;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систему регуляции поведения и деятельности обучающихся.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lastRenderedPageBreak/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общекультурные компетенции и понимание места предмета в общей картине мира;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совместно с учащимися использовать иноязычные источники информации, инструменты перевода, произношения;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олимпиады, конференции, турниры, математические и лингвистические игры в школе и т. д.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CF0612" w:rsidRDefault="00AF39B6" w:rsidP="008E5BF2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всеобщей истории учитель обеспечивает достижение требований к следующим предметным результатам обучающихся: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а) формирование основ гражданской, этнонациональной, социальной, культурной самоидентификации личности обучающегося;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б)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lastRenderedPageBreak/>
        <w:t>в)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г)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человечества;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д)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ней.</w:t>
      </w:r>
    </w:p>
    <w:p w:rsidR="00CF0612" w:rsidRDefault="00AF39B6" w:rsidP="008E5BF2">
      <w:pPr>
        <w:pStyle w:val="defaultStyle"/>
        <w:numPr>
          <w:ilvl w:val="2"/>
          <w:numId w:val="11"/>
        </w:numPr>
        <w:spacing w:after="0" w:line="240" w:lineRule="auto"/>
        <w:jc w:val="left"/>
      </w:pPr>
      <w:r>
        <w:t>При реализации образовательной программы по истории России учитель обеспечивает достижение требований к следующим предметным результатам обучающихся: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а)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б)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в)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г)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д)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е)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рамках выполнения другой педагогической работы учитель обязан: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разработке рабочих программ предметов, курсов, дисциплин (модулей);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изучать индивидуальные способности, интересы и склонности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журнал и дневники обучающихся в электронной (либо в бумажной форме);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</w:t>
      </w:r>
      <w:r>
        <w:lastRenderedPageBreak/>
        <w:t>опытными участками, руководство методическими объединениями, другими видами работ, предусмотренными трудовым договором);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Учитель, в случае поручения ему работы по классному руководству, обязан: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и развитию коллектива класса;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способствовать формированию здорового образа жизни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защищать права и интересы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системную работу с обучающимися в классе;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гуманизировать отношения между обучающимися, между обучающимися и педагогическими работниками;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формировать у обучающихся нравственные смыслы и духовные ориентиры;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социально значимую творческую деятельность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связи ОО с семьей;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проводить консультации, беседы с родителями (иными законными представителями)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педагогическими работниками, а также с учебно-вспомогательным персоналом ОО;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взаимодействовать с каждым обучающимся и коллективом класса в целом;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вести документацию (классный журнал, личные дела обучающихся, план работы классного руководителя);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регулировать межличностные отношения между обучающимися;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устанавливать взаимодействие между педагогическими работниками и обучающимися;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содействовать общему благоприятному психологическому климату в коллективе класса;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помощь обучающимся в формировании коммуникативных качеств;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lastRenderedPageBreak/>
        <w:t>изучать индивидуальные особенности обучающихся и динамику их развития;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определять состояние и перспективы развития коллектива класса;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успеваемость каждого обучающегося;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контролировать посещаемость учебных занятий обучающимися;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 xml:space="preserve">В случае поручения обязанностей по заведованию кабинетом учитель обязан: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вести необходимую документацию, связанную с выполнением возложенных обязанностей. 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В случае поручения обязанностей по проверке письменных работ учитель: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проверку письменных работ в установленном порядке;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осуществляет контрольно-оценочную деятельность в рамках реализации рабочей программы;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маркирует в проверяемых работах выявленные ошибки и недочеты;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:rsidR="00CF0612" w:rsidRDefault="00AF39B6" w:rsidP="008E5BF2">
      <w:pPr>
        <w:pStyle w:val="defaultStyle"/>
        <w:numPr>
          <w:ilvl w:val="0"/>
          <w:numId w:val="11"/>
        </w:numPr>
        <w:spacing w:after="0" w:line="240" w:lineRule="auto"/>
        <w:jc w:val="left"/>
      </w:pPr>
      <w:r>
        <w:t>При поручении обязанностей по развитию одаренности обучающихся учитель обязан: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мониторинг возможностей и способностей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выявлении обучающихся, проявивших выдающиеся способности;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участвовать в построении индивидуальных образовательных траекторий одаренных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>осуществлять подготовку обучающихся к мероприятиям, связанным с проявлением одаренности;</w:t>
      </w:r>
    </w:p>
    <w:p w:rsidR="00CF0612" w:rsidRDefault="00AF39B6" w:rsidP="008E5BF2">
      <w:pPr>
        <w:pStyle w:val="defaultStyle"/>
        <w:numPr>
          <w:ilvl w:val="1"/>
          <w:numId w:val="11"/>
        </w:numPr>
        <w:spacing w:after="0" w:line="240" w:lineRule="auto"/>
        <w:jc w:val="left"/>
      </w:pPr>
      <w:r>
        <w:t xml:space="preserve">сопровождать обучающихся на мероприятия связанные с проявлением одаренности. </w:t>
      </w:r>
    </w:p>
    <w:p w:rsidR="00CF0612" w:rsidRPr="008E5BF2" w:rsidRDefault="00AF39B6" w:rsidP="008E5BF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8E5BF2">
        <w:rPr>
          <w:sz w:val="24"/>
          <w:szCs w:val="24"/>
        </w:rPr>
        <w:t>3. Права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lastRenderedPageBreak/>
        <w:t>предоставление ему работы, обусловленной трудовым договором;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своих трудовых прав, свобод и законных интересов всеми не запрещенными законом способами;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в случаях, предусмотренных федеральными законами.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полную информацию о его персональных данных и обработке этих данных;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определение своих представителей для защиты своих персональных данных;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дополнение собственной точкой зрения персональных данных оценочного характера;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lastRenderedPageBreak/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обучение безопасным методам и приемам труда за счет средств работодателя;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 забастовку в порядке, предусмотренном законодательством.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>Учитель имеет право на: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выражения своего мнения, свободу от вмешательства в профессиональную деятельность;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свободу выбора и использования педагогически обоснованных форм, средств, методов обучения и воспитания;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разработке образовательных программ и их компонентов;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обращение в комиссию по урегулированию споров между участниками образовательных отношений;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F0612" w:rsidRDefault="00AF39B6" w:rsidP="008E5BF2">
      <w:pPr>
        <w:pStyle w:val="defaultStyle"/>
        <w:numPr>
          <w:ilvl w:val="0"/>
          <w:numId w:val="12"/>
        </w:numPr>
        <w:spacing w:after="0" w:line="240" w:lineRule="auto"/>
        <w:jc w:val="left"/>
      </w:pPr>
      <w:r>
        <w:t xml:space="preserve">Учитель имеет право на: 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CF0612" w:rsidRDefault="00AF39B6" w:rsidP="008E5BF2">
      <w:pPr>
        <w:pStyle w:val="defaultStyle"/>
        <w:numPr>
          <w:ilvl w:val="1"/>
          <w:numId w:val="12"/>
        </w:numPr>
        <w:spacing w:after="0" w:line="240" w:lineRule="auto"/>
        <w:jc w:val="left"/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CF0612" w:rsidRPr="008E5BF2" w:rsidRDefault="00AF39B6" w:rsidP="008E5BF2">
      <w:pPr>
        <w:pStyle w:val="Heading2KD"/>
        <w:spacing w:after="0" w:line="240" w:lineRule="auto"/>
        <w:jc w:val="left"/>
        <w:rPr>
          <w:sz w:val="24"/>
          <w:szCs w:val="24"/>
        </w:rPr>
      </w:pPr>
      <w:r w:rsidRPr="008E5BF2">
        <w:rPr>
          <w:sz w:val="24"/>
          <w:szCs w:val="24"/>
        </w:rPr>
        <w:t>4. Ответственность</w:t>
      </w:r>
    </w:p>
    <w:p w:rsidR="00CF0612" w:rsidRDefault="00AF39B6" w:rsidP="008E5BF2">
      <w:pPr>
        <w:pStyle w:val="defaultStyle"/>
        <w:spacing w:after="0" w:line="240" w:lineRule="auto"/>
        <w:jc w:val="left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CF0612" w:rsidRDefault="00AF39B6" w:rsidP="008E5BF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дисциплинарной; </w:t>
      </w:r>
    </w:p>
    <w:p w:rsidR="00CF0612" w:rsidRDefault="00AF39B6" w:rsidP="008E5BF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материальной; </w:t>
      </w:r>
    </w:p>
    <w:p w:rsidR="00CF0612" w:rsidRDefault="00AF39B6" w:rsidP="008E5BF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административной; </w:t>
      </w:r>
    </w:p>
    <w:p w:rsidR="00CF0612" w:rsidRDefault="00AF39B6" w:rsidP="008E5BF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lastRenderedPageBreak/>
        <w:t xml:space="preserve">гражданско-правовой; </w:t>
      </w:r>
    </w:p>
    <w:p w:rsidR="00CF0612" w:rsidRDefault="00AF39B6" w:rsidP="008E5BF2">
      <w:pPr>
        <w:pStyle w:val="defaultStyle"/>
        <w:numPr>
          <w:ilvl w:val="0"/>
          <w:numId w:val="13"/>
        </w:numPr>
        <w:spacing w:after="0" w:line="240" w:lineRule="auto"/>
        <w:jc w:val="left"/>
      </w:pPr>
      <w:r>
        <w:t xml:space="preserve">уголовной. </w:t>
      </w:r>
    </w:p>
    <w:p w:rsidR="00CF0612" w:rsidRDefault="00CF0612" w:rsidP="008E5BF2">
      <w:pPr>
        <w:pStyle w:val="defaultStyle"/>
        <w:spacing w:after="0" w:line="240" w:lineRule="auto"/>
        <w:jc w:val="left"/>
      </w:pPr>
    </w:p>
    <w:p w:rsidR="00070D10" w:rsidRDefault="00070D10" w:rsidP="008E5BF2">
      <w:pPr>
        <w:shd w:val="clear" w:color="auto" w:fill="FFFFFF"/>
        <w:spacing w:after="0" w:line="240" w:lineRule="auto"/>
        <w:rPr>
          <w:bCs/>
          <w:i/>
          <w:iCs/>
        </w:rPr>
      </w:pPr>
      <w:r w:rsidRPr="00966E46"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966E46">
        <w:rPr>
          <w:bCs/>
          <w:i/>
          <w:iCs/>
        </w:rPr>
        <w:t>обязуюсь хранить его на рабочем месте.</w:t>
      </w:r>
    </w:p>
    <w:p w:rsidR="008E5BF2" w:rsidRDefault="008E5BF2" w:rsidP="008E5BF2">
      <w:pPr>
        <w:shd w:val="clear" w:color="auto" w:fill="FFFFFF"/>
        <w:spacing w:after="0" w:line="240" w:lineRule="auto"/>
        <w:rPr>
          <w:bCs/>
          <w:i/>
          <w:iCs/>
        </w:rPr>
      </w:pPr>
    </w:p>
    <w:p w:rsidR="008E5BF2" w:rsidRDefault="008E5BF2" w:rsidP="008E5BF2">
      <w:pPr>
        <w:shd w:val="clear" w:color="auto" w:fill="FFFFFF"/>
        <w:spacing w:after="0" w:line="240" w:lineRule="auto"/>
        <w:rPr>
          <w:bCs/>
          <w:i/>
          <w:iCs/>
        </w:rPr>
      </w:pPr>
    </w:p>
    <w:p w:rsidR="008E5BF2" w:rsidRDefault="008E5BF2" w:rsidP="008E5BF2">
      <w:pPr>
        <w:shd w:val="clear" w:color="auto" w:fill="FFFFFF"/>
        <w:spacing w:after="0" w:line="240" w:lineRule="auto"/>
        <w:rPr>
          <w:bCs/>
          <w:i/>
          <w:iCs/>
        </w:rPr>
      </w:pPr>
    </w:p>
    <w:p w:rsidR="008E5BF2" w:rsidRDefault="008E5BF2" w:rsidP="008E5BF2">
      <w:r>
        <w:t xml:space="preserve">«___»  _____________20___г.    </w:t>
      </w:r>
    </w:p>
    <w:p w:rsidR="008E5BF2" w:rsidRDefault="008E5BF2" w:rsidP="008E5BF2"/>
    <w:p w:rsidR="008E5BF2" w:rsidRDefault="008E5BF2" w:rsidP="008E5BF2">
      <w:r>
        <w:t xml:space="preserve">                                     </w:t>
      </w:r>
    </w:p>
    <w:p w:rsidR="008E5BF2" w:rsidRDefault="008E5BF2" w:rsidP="008E5BF2">
      <w:pPr>
        <w:spacing w:after="0"/>
        <w:jc w:val="center"/>
      </w:pPr>
      <w:r>
        <w:t>_____________ /___________________________________/</w:t>
      </w:r>
    </w:p>
    <w:p w:rsidR="008E5BF2" w:rsidRDefault="008E5BF2" w:rsidP="008E5BF2">
      <w:pPr>
        <w:spacing w:after="0"/>
        <w:rPr>
          <w:sz w:val="16"/>
          <w:szCs w:val="16"/>
        </w:rPr>
      </w:pPr>
      <w:r>
        <w:t xml:space="preserve">                                                    </w:t>
      </w:r>
      <w:r>
        <w:rPr>
          <w:sz w:val="16"/>
          <w:szCs w:val="16"/>
        </w:rPr>
        <w:t>(подпись)                                        (расшифровка подписи)</w:t>
      </w:r>
    </w:p>
    <w:p w:rsidR="008E5BF2" w:rsidRDefault="008E5BF2" w:rsidP="008E5BF2">
      <w:pPr>
        <w:pStyle w:val="defaultStyle"/>
        <w:spacing w:after="0" w:line="240" w:lineRule="auto"/>
      </w:pPr>
    </w:p>
    <w:p w:rsidR="008E5BF2" w:rsidRDefault="008E5BF2" w:rsidP="008E5BF2">
      <w:pPr>
        <w:shd w:val="clear" w:color="auto" w:fill="FFFFFF"/>
        <w:spacing w:after="0" w:line="240" w:lineRule="auto"/>
        <w:rPr>
          <w:bCs/>
          <w:i/>
          <w:iCs/>
        </w:rPr>
      </w:pPr>
    </w:p>
    <w:sectPr w:rsidR="008E5BF2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271" w:rsidRDefault="00F57271" w:rsidP="006E0FDA">
      <w:pPr>
        <w:spacing w:after="0" w:line="240" w:lineRule="auto"/>
      </w:pPr>
      <w:r>
        <w:separator/>
      </w:r>
    </w:p>
  </w:endnote>
  <w:endnote w:type="continuationSeparator" w:id="1">
    <w:p w:rsidR="00F57271" w:rsidRDefault="00F5727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271" w:rsidRDefault="00F57271" w:rsidP="006E0FDA">
      <w:pPr>
        <w:spacing w:after="0" w:line="240" w:lineRule="auto"/>
      </w:pPr>
      <w:r>
        <w:separator/>
      </w:r>
    </w:p>
  </w:footnote>
  <w:footnote w:type="continuationSeparator" w:id="1">
    <w:p w:rsidR="00F57271" w:rsidRDefault="00F57271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12" w:rsidRDefault="0062655F">
    <w:pPr>
      <w:jc w:val="center"/>
      <w:rPr>
        <w:sz w:val="28"/>
        <w:szCs w:val="28"/>
      </w:rPr>
    </w:pPr>
    <w:r w:rsidRPr="0062655F">
      <w:fldChar w:fldCharType="begin"/>
    </w:r>
    <w:r w:rsidR="00AF39B6">
      <w:instrText>PAGE \* MERGEFORMAT</w:instrText>
    </w:r>
    <w:r w:rsidRPr="0062655F">
      <w:fldChar w:fldCharType="separate"/>
    </w:r>
    <w:r w:rsidR="008E5BF2" w:rsidRPr="008E5BF2"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A6" w:rsidRDefault="00AF39B6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BA7"/>
    <w:multiLevelType w:val="multilevel"/>
    <w:tmpl w:val="EB98CCBA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1">
    <w:nsid w:val="1D806B0A"/>
    <w:multiLevelType w:val="hybridMultilevel"/>
    <w:tmpl w:val="5CB0305E"/>
    <w:lvl w:ilvl="0" w:tplc="96840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0B01556"/>
    <w:multiLevelType w:val="hybridMultilevel"/>
    <w:tmpl w:val="744E3B78"/>
    <w:lvl w:ilvl="0" w:tplc="27742453">
      <w:start w:val="1"/>
      <w:numFmt w:val="decimal"/>
      <w:lvlText w:val="%1."/>
      <w:lvlJc w:val="left"/>
      <w:pPr>
        <w:ind w:left="720" w:hanging="360"/>
      </w:pPr>
    </w:lvl>
    <w:lvl w:ilvl="1" w:tplc="27742453" w:tentative="1">
      <w:start w:val="1"/>
      <w:numFmt w:val="lowerLetter"/>
      <w:lvlText w:val="%2."/>
      <w:lvlJc w:val="left"/>
      <w:pPr>
        <w:ind w:left="1440" w:hanging="360"/>
      </w:pPr>
    </w:lvl>
    <w:lvl w:ilvl="2" w:tplc="27742453" w:tentative="1">
      <w:start w:val="1"/>
      <w:numFmt w:val="lowerRoman"/>
      <w:lvlText w:val="%3."/>
      <w:lvlJc w:val="right"/>
      <w:pPr>
        <w:ind w:left="2160" w:hanging="180"/>
      </w:pPr>
    </w:lvl>
    <w:lvl w:ilvl="3" w:tplc="27742453" w:tentative="1">
      <w:start w:val="1"/>
      <w:numFmt w:val="decimal"/>
      <w:lvlText w:val="%4."/>
      <w:lvlJc w:val="left"/>
      <w:pPr>
        <w:ind w:left="2880" w:hanging="360"/>
      </w:pPr>
    </w:lvl>
    <w:lvl w:ilvl="4" w:tplc="27742453" w:tentative="1">
      <w:start w:val="1"/>
      <w:numFmt w:val="lowerLetter"/>
      <w:lvlText w:val="%5."/>
      <w:lvlJc w:val="left"/>
      <w:pPr>
        <w:ind w:left="3600" w:hanging="360"/>
      </w:pPr>
    </w:lvl>
    <w:lvl w:ilvl="5" w:tplc="27742453" w:tentative="1">
      <w:start w:val="1"/>
      <w:numFmt w:val="lowerRoman"/>
      <w:lvlText w:val="%6."/>
      <w:lvlJc w:val="right"/>
      <w:pPr>
        <w:ind w:left="4320" w:hanging="180"/>
      </w:pPr>
    </w:lvl>
    <w:lvl w:ilvl="6" w:tplc="27742453" w:tentative="1">
      <w:start w:val="1"/>
      <w:numFmt w:val="decimal"/>
      <w:lvlText w:val="%7."/>
      <w:lvlJc w:val="left"/>
      <w:pPr>
        <w:ind w:left="5040" w:hanging="360"/>
      </w:pPr>
    </w:lvl>
    <w:lvl w:ilvl="7" w:tplc="27742453" w:tentative="1">
      <w:start w:val="1"/>
      <w:numFmt w:val="lowerLetter"/>
      <w:lvlText w:val="%8."/>
      <w:lvlJc w:val="left"/>
      <w:pPr>
        <w:ind w:left="5760" w:hanging="360"/>
      </w:pPr>
    </w:lvl>
    <w:lvl w:ilvl="8" w:tplc="277424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04215"/>
    <w:multiLevelType w:val="multilevel"/>
    <w:tmpl w:val="8C0871E4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6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6647E"/>
    <w:multiLevelType w:val="multilevel"/>
    <w:tmpl w:val="CD26E75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AFD0B3C"/>
    <w:multiLevelType w:val="multilevel"/>
    <w:tmpl w:val="567C3D4C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64E"/>
    <w:rsid w:val="00027C38"/>
    <w:rsid w:val="00065F9C"/>
    <w:rsid w:val="00070D10"/>
    <w:rsid w:val="000F6147"/>
    <w:rsid w:val="00112029"/>
    <w:rsid w:val="00113793"/>
    <w:rsid w:val="00135412"/>
    <w:rsid w:val="00162EA0"/>
    <w:rsid w:val="00164EB5"/>
    <w:rsid w:val="001C645F"/>
    <w:rsid w:val="00342019"/>
    <w:rsid w:val="00361FF4"/>
    <w:rsid w:val="003B5299"/>
    <w:rsid w:val="00461AB4"/>
    <w:rsid w:val="00493A0C"/>
    <w:rsid w:val="004A39F8"/>
    <w:rsid w:val="004D6B48"/>
    <w:rsid w:val="00531A4E"/>
    <w:rsid w:val="00535F5A"/>
    <w:rsid w:val="00555F58"/>
    <w:rsid w:val="0062655F"/>
    <w:rsid w:val="006E6663"/>
    <w:rsid w:val="007E660C"/>
    <w:rsid w:val="008B3AC2"/>
    <w:rsid w:val="008E5BF2"/>
    <w:rsid w:val="008F680D"/>
    <w:rsid w:val="009152A6"/>
    <w:rsid w:val="00AC197E"/>
    <w:rsid w:val="00AF39B6"/>
    <w:rsid w:val="00B07172"/>
    <w:rsid w:val="00B21D59"/>
    <w:rsid w:val="00BD419F"/>
    <w:rsid w:val="00C2589E"/>
    <w:rsid w:val="00CA1B87"/>
    <w:rsid w:val="00CF0612"/>
    <w:rsid w:val="00D26F37"/>
    <w:rsid w:val="00D80FBA"/>
    <w:rsid w:val="00DF064E"/>
    <w:rsid w:val="00E3030A"/>
    <w:rsid w:val="00F57271"/>
    <w:rsid w:val="00FB4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1C6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1C645F"/>
  </w:style>
  <w:style w:type="numbering" w:customStyle="1" w:styleId="NoListPHPDOCX">
    <w:name w:val="No List PHPDOCX"/>
    <w:uiPriority w:val="99"/>
    <w:semiHidden/>
    <w:unhideWhenUsed/>
    <w:rsid w:val="001C645F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1C645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1C645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EB888-7BB6-4CCC-B141-925CE403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6458</Words>
  <Characters>36813</Characters>
  <Application>Microsoft Office Word</Application>
  <DocSecurity>0</DocSecurity>
  <Lines>306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Школа</cp:lastModifiedBy>
  <cp:revision>14</cp:revision>
  <dcterms:created xsi:type="dcterms:W3CDTF">2022-05-16T10:07:00Z</dcterms:created>
  <dcterms:modified xsi:type="dcterms:W3CDTF">2024-02-26T08:25:00Z</dcterms:modified>
</cp:coreProperties>
</file>